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E4" w:rsidRDefault="00507AB9">
      <w:pPr>
        <w:pStyle w:val="2"/>
        <w:spacing w:before="71"/>
        <w:ind w:left="1098" w:right="970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507AB9" w:rsidRDefault="00507AB9">
      <w:pPr>
        <w:ind w:left="1100" w:right="970"/>
        <w:jc w:val="center"/>
        <w:rPr>
          <w:b/>
          <w:sz w:val="24"/>
        </w:rPr>
      </w:pPr>
      <w:r>
        <w:rPr>
          <w:b/>
          <w:sz w:val="24"/>
        </w:rPr>
        <w:t>«Васильевская 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0839E4" w:rsidRDefault="00507AB9">
      <w:pPr>
        <w:ind w:left="1100" w:right="970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Ракитянского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 области</w:t>
      </w: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416"/>
        <w:gridCol w:w="3535"/>
        <w:gridCol w:w="3564"/>
      </w:tblGrid>
      <w:tr w:rsidR="000839E4">
        <w:trPr>
          <w:trHeight w:val="2011"/>
        </w:trPr>
        <w:tc>
          <w:tcPr>
            <w:tcW w:w="3416" w:type="dxa"/>
          </w:tcPr>
          <w:p w:rsidR="000839E4" w:rsidRDefault="00507AB9">
            <w:pPr>
              <w:pStyle w:val="TableParagraph"/>
              <w:spacing w:line="243" w:lineRule="exact"/>
              <w:ind w:left="1143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507AB9" w:rsidRDefault="00507AB9" w:rsidP="0032138C">
            <w:pPr>
              <w:pStyle w:val="TableParagraph"/>
              <w:ind w:left="200" w:right="280"/>
            </w:pPr>
            <w:r>
              <w:t>на педагогическом совете</w:t>
            </w:r>
            <w:r>
              <w:rPr>
                <w:spacing w:val="1"/>
              </w:rPr>
              <w:t xml:space="preserve"> </w:t>
            </w:r>
            <w:r>
              <w:t>МОУ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>
              <w:t>Васильевская</w:t>
            </w:r>
            <w:proofErr w:type="gramEnd"/>
            <w:r>
              <w:t xml:space="preserve"> ООШ»</w:t>
            </w:r>
          </w:p>
          <w:p w:rsidR="000839E4" w:rsidRDefault="00507AB9" w:rsidP="00507AB9">
            <w:pPr>
              <w:pStyle w:val="TableParagraph"/>
              <w:ind w:left="200" w:right="577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 w:rsidR="006A213D">
              <w:t xml:space="preserve"> 10</w:t>
            </w:r>
          </w:p>
          <w:p w:rsidR="000839E4" w:rsidRDefault="00507AB9" w:rsidP="006A213D">
            <w:pPr>
              <w:pStyle w:val="TableParagraph"/>
              <w:ind w:left="200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="006A213D">
              <w:t>18</w:t>
            </w:r>
            <w:r>
              <w:t>»</w:t>
            </w:r>
            <w:r w:rsidR="006A213D">
              <w:t xml:space="preserve"> июня </w:t>
            </w:r>
            <w:r>
              <w:t xml:space="preserve"> 202</w:t>
            </w:r>
            <w:r w:rsidR="005E5709">
              <w:t>4</w:t>
            </w:r>
            <w:r>
              <w:t xml:space="preserve"> г.</w:t>
            </w:r>
          </w:p>
        </w:tc>
        <w:tc>
          <w:tcPr>
            <w:tcW w:w="3535" w:type="dxa"/>
          </w:tcPr>
          <w:p w:rsidR="000839E4" w:rsidRDefault="006A213D">
            <w:pPr>
              <w:pStyle w:val="TableParagraph"/>
              <w:spacing w:line="243" w:lineRule="exact"/>
              <w:ind w:left="1179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EDAE6CC" wp14:editId="5ED50E8D">
                  <wp:simplePos x="0" y="0"/>
                  <wp:positionH relativeFrom="column">
                    <wp:posOffset>2059940</wp:posOffset>
                  </wp:positionH>
                  <wp:positionV relativeFrom="paragraph">
                    <wp:posOffset>110490</wp:posOffset>
                  </wp:positionV>
                  <wp:extent cx="1271905" cy="1192530"/>
                  <wp:effectExtent l="0" t="0" r="4445" b="7620"/>
                  <wp:wrapNone/>
                  <wp:docPr id="1" name="Рисунок 1" descr="D:\Элек.подпись\Электронная подпис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Элек.подпись\Электронная подпис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AB9">
              <w:rPr>
                <w:b/>
              </w:rPr>
              <w:t>Согласовано</w:t>
            </w:r>
          </w:p>
          <w:p w:rsidR="000839E4" w:rsidRDefault="00507AB9">
            <w:pPr>
              <w:pStyle w:val="TableParagraph"/>
              <w:spacing w:line="251" w:lineRule="exact"/>
              <w:ind w:left="209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Управляющим</w:t>
            </w:r>
            <w:r>
              <w:rPr>
                <w:spacing w:val="-3"/>
              </w:rPr>
              <w:t xml:space="preserve"> </w:t>
            </w:r>
            <w:r>
              <w:t>советом</w:t>
            </w:r>
            <w:r>
              <w:rPr>
                <w:spacing w:val="55"/>
              </w:rPr>
              <w:t xml:space="preserve"> </w:t>
            </w:r>
            <w:r>
              <w:t>МОУ</w:t>
            </w:r>
          </w:p>
          <w:p w:rsidR="00507AB9" w:rsidRDefault="00507AB9" w:rsidP="00507AB9">
            <w:pPr>
              <w:pStyle w:val="TableParagraph"/>
              <w:ind w:left="200" w:right="577"/>
            </w:pPr>
            <w:r>
              <w:t>МОУ</w:t>
            </w:r>
            <w:r>
              <w:rPr>
                <w:spacing w:val="-6"/>
              </w:rPr>
              <w:t xml:space="preserve"> </w:t>
            </w:r>
            <w:r>
              <w:t>«Васильевская ООШ»</w:t>
            </w:r>
          </w:p>
          <w:p w:rsidR="000839E4" w:rsidRDefault="00507AB9">
            <w:pPr>
              <w:pStyle w:val="TableParagraph"/>
              <w:spacing w:line="252" w:lineRule="exact"/>
              <w:ind w:left="154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№</w:t>
            </w:r>
            <w:r w:rsidR="006A213D">
              <w:t xml:space="preserve"> 3</w:t>
            </w:r>
            <w:r>
              <w:rPr>
                <w:spacing w:val="1"/>
              </w:rPr>
              <w:t xml:space="preserve"> </w:t>
            </w:r>
            <w:r>
              <w:t>от</w:t>
            </w:r>
            <w:r w:rsidR="006A213D">
              <w:t xml:space="preserve"> «18» июня 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5E5709">
              <w:t>4</w:t>
            </w:r>
            <w:r>
              <w:t>г.</w:t>
            </w:r>
          </w:p>
          <w:p w:rsidR="000839E4" w:rsidRDefault="000839E4">
            <w:pPr>
              <w:pStyle w:val="TableParagraph"/>
              <w:spacing w:line="252" w:lineRule="exact"/>
              <w:ind w:left="154" w:right="591"/>
            </w:pPr>
          </w:p>
        </w:tc>
        <w:tc>
          <w:tcPr>
            <w:tcW w:w="3564" w:type="dxa"/>
          </w:tcPr>
          <w:p w:rsidR="000839E4" w:rsidRDefault="00507AB9">
            <w:pPr>
              <w:pStyle w:val="TableParagraph"/>
              <w:spacing w:line="243" w:lineRule="exact"/>
              <w:ind w:left="524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07AB9" w:rsidRDefault="00507AB9" w:rsidP="00507AB9">
            <w:pPr>
              <w:pStyle w:val="TableParagraph"/>
              <w:ind w:left="200" w:right="577"/>
            </w:pPr>
            <w:r>
              <w:t>Директор МОУ</w:t>
            </w:r>
            <w:r>
              <w:rPr>
                <w:spacing w:val="-6"/>
              </w:rPr>
              <w:t xml:space="preserve"> </w:t>
            </w:r>
            <w:r>
              <w:t>«Васильевская ООШ»</w:t>
            </w:r>
          </w:p>
          <w:p w:rsidR="0032138C" w:rsidRDefault="00EE32CC" w:rsidP="00EE32CC">
            <w:pPr>
              <w:pStyle w:val="TableParagraph"/>
              <w:ind w:left="1429" w:right="577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842838" cy="461176"/>
                  <wp:effectExtent l="0" t="0" r="0" b="0"/>
                  <wp:docPr id="2" name="Рисунок 2" descr="D:\Элек.подпись\Электронная подпись\подпись дир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Элек.подпись\Электронная подпись\подпись дир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77" cy="46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2138C">
              <w:t>Р.М.Гончарова</w:t>
            </w:r>
            <w:proofErr w:type="spellEnd"/>
          </w:p>
          <w:p w:rsidR="000839E4" w:rsidRDefault="00507AB9">
            <w:pPr>
              <w:pStyle w:val="TableParagraph"/>
              <w:ind w:left="162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 w:rsidR="006A213D">
              <w:t xml:space="preserve"> 92</w:t>
            </w:r>
          </w:p>
          <w:p w:rsidR="000839E4" w:rsidRDefault="00507AB9" w:rsidP="006A213D">
            <w:pPr>
              <w:pStyle w:val="TableParagraph"/>
              <w:ind w:left="162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="006A213D">
              <w:t>18</w:t>
            </w:r>
            <w:r>
              <w:t>»</w:t>
            </w:r>
            <w:r w:rsidR="006A213D">
              <w:t xml:space="preserve"> июня</w:t>
            </w:r>
            <w:r>
              <w:t xml:space="preserve"> 202</w:t>
            </w:r>
            <w:r w:rsidR="005E5709">
              <w:t>4</w:t>
            </w:r>
            <w:r>
              <w:t xml:space="preserve"> г.</w:t>
            </w:r>
            <w:r w:rsidR="006A213D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0839E4">
      <w:pPr>
        <w:pStyle w:val="a3"/>
        <w:rPr>
          <w:b/>
          <w:sz w:val="20"/>
        </w:rPr>
      </w:pPr>
    </w:p>
    <w:p w:rsidR="000839E4" w:rsidRDefault="00507AB9">
      <w:pPr>
        <w:pStyle w:val="1"/>
        <w:spacing w:before="213" w:line="367" w:lineRule="exact"/>
        <w:ind w:right="0"/>
      </w:pPr>
      <w:r>
        <w:rPr>
          <w:b w:val="0"/>
          <w:w w:val="99"/>
          <w:shd w:val="clear" w:color="auto" w:fill="FFFFCC"/>
        </w:rPr>
        <w:t xml:space="preserve"> </w:t>
      </w:r>
      <w:r>
        <w:rPr>
          <w:b w:val="0"/>
          <w:spacing w:val="-2"/>
          <w:shd w:val="clear" w:color="auto" w:fill="FFFFCC"/>
        </w:rPr>
        <w:t xml:space="preserve"> </w:t>
      </w:r>
      <w:r w:rsidRPr="00EC7553">
        <w:rPr>
          <w:shd w:val="clear" w:color="auto" w:fill="FFFFCC"/>
        </w:rPr>
        <w:t>УЧЕБНЫЙ</w:t>
      </w:r>
      <w:r w:rsidRPr="00EC7553">
        <w:rPr>
          <w:spacing w:val="-2"/>
          <w:shd w:val="clear" w:color="auto" w:fill="FFFFCC"/>
        </w:rPr>
        <w:t xml:space="preserve"> </w:t>
      </w:r>
      <w:r w:rsidRPr="00EC7553">
        <w:rPr>
          <w:shd w:val="clear" w:color="auto" w:fill="FFFFCC"/>
        </w:rPr>
        <w:t>ПЛАН</w:t>
      </w:r>
      <w:r w:rsidRPr="00EC7553">
        <w:rPr>
          <w:spacing w:val="-3"/>
          <w:shd w:val="clear" w:color="auto" w:fill="FFFFCC"/>
        </w:rPr>
        <w:t xml:space="preserve"> </w:t>
      </w:r>
      <w:r w:rsidRPr="00EC7553">
        <w:rPr>
          <w:shd w:val="clear" w:color="auto" w:fill="FFFFCC"/>
        </w:rPr>
        <w:t>ОСНОВНОГО</w:t>
      </w:r>
      <w:r w:rsidRPr="00EC7553">
        <w:rPr>
          <w:spacing w:val="-2"/>
          <w:shd w:val="clear" w:color="auto" w:fill="FFFFCC"/>
        </w:rPr>
        <w:t xml:space="preserve"> </w:t>
      </w:r>
      <w:r w:rsidRPr="00EC7553">
        <w:rPr>
          <w:shd w:val="clear" w:color="auto" w:fill="FFFFCC"/>
        </w:rPr>
        <w:t>ОБЩЕГО</w:t>
      </w:r>
      <w:r w:rsidRPr="00EC7553">
        <w:rPr>
          <w:spacing w:val="-3"/>
          <w:shd w:val="clear" w:color="auto" w:fill="FFFFCC"/>
        </w:rPr>
        <w:t xml:space="preserve"> </w:t>
      </w:r>
      <w:r w:rsidRPr="00EC7553">
        <w:rPr>
          <w:shd w:val="clear" w:color="auto" w:fill="FFFFCC"/>
        </w:rPr>
        <w:t>ОБРАЗОВАНИЯ</w:t>
      </w:r>
      <w:r>
        <w:rPr>
          <w:shd w:val="clear" w:color="auto" w:fill="FFFFCC"/>
        </w:rPr>
        <w:t xml:space="preserve"> </w:t>
      </w:r>
      <w:r>
        <w:rPr>
          <w:spacing w:val="3"/>
          <w:shd w:val="clear" w:color="auto" w:fill="FFFFCC"/>
        </w:rPr>
        <w:t xml:space="preserve"> </w:t>
      </w:r>
    </w:p>
    <w:p w:rsidR="000839E4" w:rsidRDefault="00507AB9">
      <w:pPr>
        <w:spacing w:line="275" w:lineRule="exact"/>
        <w:ind w:left="1098" w:right="970"/>
        <w:jc w:val="center"/>
        <w:rPr>
          <w:b/>
          <w:i/>
          <w:sz w:val="24"/>
        </w:rPr>
      </w:pPr>
      <w:r>
        <w:rPr>
          <w:b/>
          <w:i/>
          <w:sz w:val="24"/>
        </w:rPr>
        <w:t>(в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требованиями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поколения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ООО)</w:t>
      </w:r>
    </w:p>
    <w:p w:rsidR="000839E4" w:rsidRDefault="00507AB9">
      <w:pPr>
        <w:pStyle w:val="1"/>
        <w:spacing w:before="2" w:line="368" w:lineRule="exact"/>
        <w:ind w:left="1093"/>
      </w:pPr>
      <w:r>
        <w:t>муниципального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0839E4" w:rsidRDefault="00507AB9">
      <w:pPr>
        <w:ind w:left="1095" w:right="970"/>
        <w:jc w:val="center"/>
        <w:rPr>
          <w:b/>
          <w:sz w:val="32"/>
        </w:rPr>
      </w:pPr>
      <w:r>
        <w:rPr>
          <w:b/>
          <w:sz w:val="32"/>
        </w:rPr>
        <w:t>«Васильевская основная общеобразовательная школа»</w:t>
      </w:r>
    </w:p>
    <w:p w:rsidR="000839E4" w:rsidRDefault="00507AB9">
      <w:pPr>
        <w:pStyle w:val="1"/>
        <w:spacing w:before="1"/>
        <w:ind w:left="2213" w:right="2085"/>
      </w:pPr>
      <w:proofErr w:type="spellStart"/>
      <w:r>
        <w:t>Ракитянского</w:t>
      </w:r>
      <w:proofErr w:type="spellEnd"/>
      <w:r>
        <w:t xml:space="preserve"> района Белгородской области</w:t>
      </w:r>
      <w:r>
        <w:rPr>
          <w:spacing w:val="-78"/>
        </w:rPr>
        <w:t xml:space="preserve"> </w:t>
      </w:r>
      <w:r>
        <w:t>на 202</w:t>
      </w:r>
      <w:r w:rsidR="005E5709">
        <w:t>4</w:t>
      </w:r>
      <w:r>
        <w:t>-202</w:t>
      </w:r>
      <w:r w:rsidR="005E5709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0839E4" w:rsidRDefault="000839E4">
      <w:pPr>
        <w:sectPr w:rsidR="000839E4">
          <w:type w:val="continuous"/>
          <w:pgSz w:w="11910" w:h="16840"/>
          <w:pgMar w:top="1040" w:right="220" w:bottom="280" w:left="940" w:header="720" w:footer="720" w:gutter="0"/>
          <w:cols w:space="720"/>
        </w:sectPr>
      </w:pPr>
    </w:p>
    <w:p w:rsidR="000839E4" w:rsidRDefault="00507AB9">
      <w:pPr>
        <w:pStyle w:val="2"/>
        <w:spacing w:before="71"/>
        <w:ind w:right="96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839E4" w:rsidRDefault="000839E4">
      <w:pPr>
        <w:pStyle w:val="a3"/>
        <w:spacing w:before="7"/>
        <w:rPr>
          <w:b/>
          <w:sz w:val="23"/>
        </w:rPr>
      </w:pPr>
    </w:p>
    <w:p w:rsidR="006A213D" w:rsidRPr="006A213D" w:rsidRDefault="006A213D" w:rsidP="006A213D">
      <w:pPr>
        <w:ind w:right="107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Учебный план основного общего образования МОУ «</w:t>
      </w:r>
      <w:r>
        <w:rPr>
          <w:sz w:val="24"/>
          <w:szCs w:val="24"/>
        </w:rPr>
        <w:t>Василье</w:t>
      </w:r>
      <w:r w:rsidRPr="006A213D">
        <w:rPr>
          <w:sz w:val="24"/>
          <w:szCs w:val="24"/>
        </w:rPr>
        <w:t>вская основная общеобразовательная школа» на 2024-2025 учебный год обеспечивает реализацию основной общеобразовательной программы – образовательной программы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– ФГОС ООО) и определяет перечень, трудоемкость, последовательность и распределение по периодам обучения учебных предметов, курсов, дисциплин (модулей</w:t>
      </w:r>
      <w:proofErr w:type="gramStart"/>
      <w:r w:rsidRPr="006A213D">
        <w:rPr>
          <w:sz w:val="24"/>
          <w:szCs w:val="24"/>
        </w:rPr>
        <w:t>)и</w:t>
      </w:r>
      <w:proofErr w:type="gramEnd"/>
      <w:r w:rsidRPr="006A213D">
        <w:rPr>
          <w:sz w:val="24"/>
          <w:szCs w:val="24"/>
        </w:rPr>
        <w:t>ных видов учебной деятельности и, если иное не установлено Федеральным законом РФ от 29декабря 2012 г. № 273-ФЗ «Об образовании в Российской Федерации</w:t>
      </w:r>
    </w:p>
    <w:p w:rsidR="006A213D" w:rsidRPr="006A213D" w:rsidRDefault="006A213D" w:rsidP="006A213D">
      <w:pPr>
        <w:ind w:right="106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Основой разработки учебного плана являются следующие нормативные документы и инструктивно-методические материалы: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3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Конституция Российской Федераци</w:t>
      </w:r>
      <w:proofErr w:type="gramStart"/>
      <w:r w:rsidRPr="006A213D">
        <w:rPr>
          <w:sz w:val="24"/>
          <w:szCs w:val="24"/>
        </w:rPr>
        <w:t>и</w:t>
      </w:r>
      <w:r w:rsidRPr="006A213D">
        <w:rPr>
          <w:spacing w:val="-2"/>
          <w:sz w:val="24"/>
          <w:szCs w:val="24"/>
        </w:rPr>
        <w:t>(</w:t>
      </w:r>
      <w:proofErr w:type="gramEnd"/>
      <w:r w:rsidRPr="006A213D">
        <w:rPr>
          <w:spacing w:val="-2"/>
          <w:sz w:val="24"/>
          <w:szCs w:val="24"/>
        </w:rPr>
        <w:t>ст.43);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ind w:left="0" w:right="105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Федеральный закон Российской Федерации от 29 декабря 2012 г. №273-ФЗ «Об образовании в Российской Федерации»;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spacing w:before="1"/>
        <w:ind w:left="0" w:right="108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приказ Министерства просвещения Российской Федерации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3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приказМинистерствапросвещенияРоссийскойФедерацииот</w:t>
      </w:r>
      <w:r w:rsidRPr="006A213D">
        <w:rPr>
          <w:spacing w:val="-2"/>
          <w:sz w:val="24"/>
          <w:szCs w:val="24"/>
        </w:rPr>
        <w:t>16.11.2022</w:t>
      </w:r>
    </w:p>
    <w:p w:rsidR="006A213D" w:rsidRPr="006A213D" w:rsidRDefault="006A213D" w:rsidP="006A213D">
      <w:pPr>
        <w:ind w:right="117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№ 993 «Об утверждении федеральной образовательной программы основного общего образования»</w:t>
      </w:r>
    </w:p>
    <w:p w:rsidR="006A213D" w:rsidRPr="006A213D" w:rsidRDefault="006A213D" w:rsidP="006A213D">
      <w:pPr>
        <w:tabs>
          <w:tab w:val="left" w:pos="162"/>
        </w:tabs>
        <w:spacing w:line="321" w:lineRule="exact"/>
        <w:ind w:right="107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-постановлениеПравительстваРоссийскойФедерацииот29марта2019</w:t>
      </w:r>
      <w:r w:rsidRPr="006A213D">
        <w:rPr>
          <w:spacing w:val="-5"/>
          <w:sz w:val="24"/>
          <w:szCs w:val="24"/>
        </w:rPr>
        <w:t xml:space="preserve">г. </w:t>
      </w:r>
      <w:r w:rsidRPr="006A213D">
        <w:rPr>
          <w:sz w:val="24"/>
          <w:szCs w:val="24"/>
        </w:rPr>
        <w:t xml:space="preserve">№377«Об утверждении государственной программы Российской </w:t>
      </w:r>
      <w:r w:rsidRPr="006A213D">
        <w:rPr>
          <w:spacing w:val="-2"/>
          <w:sz w:val="24"/>
          <w:szCs w:val="24"/>
        </w:rPr>
        <w:t xml:space="preserve">Федерации </w:t>
      </w:r>
      <w:r w:rsidRPr="006A213D">
        <w:rPr>
          <w:sz w:val="24"/>
          <w:szCs w:val="24"/>
        </w:rPr>
        <w:t xml:space="preserve">«Научно-технологического развития Российской </w:t>
      </w:r>
      <w:r w:rsidRPr="006A213D">
        <w:rPr>
          <w:spacing w:val="-2"/>
          <w:sz w:val="24"/>
          <w:szCs w:val="24"/>
        </w:rPr>
        <w:t>Федерации»;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ind w:left="0" w:right="112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spacing w:before="1"/>
        <w:ind w:left="0" w:right="107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ind w:left="0" w:right="103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постановление Главного государственного санитарного врача Российской Федерации от 30 июня 2020 г. №16 «Об утверждении Санитарн</w:t>
      </w:r>
      <w:proofErr w:type="gramStart"/>
      <w:r w:rsidRPr="006A213D">
        <w:rPr>
          <w:sz w:val="24"/>
          <w:szCs w:val="24"/>
        </w:rPr>
        <w:t>о-</w:t>
      </w:r>
      <w:proofErr w:type="gramEnd"/>
      <w:r w:rsidRPr="006A213D">
        <w:rPr>
          <w:sz w:val="24"/>
          <w:szCs w:val="24"/>
        </w:rPr>
        <w:t xml:space="preserve"> 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A213D">
        <w:rPr>
          <w:sz w:val="24"/>
          <w:szCs w:val="24"/>
        </w:rPr>
        <w:t>коронавирусной</w:t>
      </w:r>
      <w:proofErr w:type="spellEnd"/>
      <w:r w:rsidRPr="006A213D">
        <w:rPr>
          <w:sz w:val="24"/>
          <w:szCs w:val="24"/>
        </w:rPr>
        <w:t xml:space="preserve"> инфекции (COVID-19) СП 3.1/2.4.3598-2020»;</w:t>
      </w:r>
    </w:p>
    <w:p w:rsidR="006A213D" w:rsidRPr="006A213D" w:rsidRDefault="006A213D" w:rsidP="006A213D">
      <w:pPr>
        <w:jc w:val="both"/>
        <w:rPr>
          <w:sz w:val="24"/>
          <w:szCs w:val="24"/>
        </w:rPr>
      </w:pPr>
      <w:r w:rsidRPr="006A213D">
        <w:rPr>
          <w:sz w:val="24"/>
          <w:szCs w:val="24"/>
        </w:rPr>
        <w:t>- приказ Министерства просвещения Российской Федерации от 22 января 2024 года №</w:t>
      </w:r>
      <w:r w:rsidRPr="006A213D">
        <w:rPr>
          <w:spacing w:val="-5"/>
          <w:sz w:val="24"/>
          <w:szCs w:val="24"/>
        </w:rPr>
        <w:t>31</w:t>
      </w:r>
      <w:r w:rsidRPr="006A213D">
        <w:rPr>
          <w:sz w:val="24"/>
          <w:szCs w:val="24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НОО </w:t>
      </w:r>
      <w:proofErr w:type="gramStart"/>
      <w:r w:rsidRPr="006A213D">
        <w:rPr>
          <w:sz w:val="24"/>
          <w:szCs w:val="24"/>
        </w:rPr>
        <w:t xml:space="preserve">и </w:t>
      </w:r>
      <w:r w:rsidRPr="006A213D">
        <w:rPr>
          <w:spacing w:val="-2"/>
          <w:sz w:val="24"/>
          <w:szCs w:val="24"/>
        </w:rPr>
        <w:t>ООО</w:t>
      </w:r>
      <w:proofErr w:type="gramEnd"/>
      <w:r w:rsidRPr="006A213D">
        <w:rPr>
          <w:spacing w:val="-2"/>
          <w:sz w:val="24"/>
          <w:szCs w:val="24"/>
        </w:rPr>
        <w:t>»;</w:t>
      </w:r>
    </w:p>
    <w:p w:rsidR="006A213D" w:rsidRPr="006A213D" w:rsidRDefault="006A213D" w:rsidP="006A213D">
      <w:pPr>
        <w:spacing w:before="1"/>
        <w:ind w:right="23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-приказ Министерства просвещения от 27 декабря 2023 года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ООО и СОО»;</w:t>
      </w:r>
    </w:p>
    <w:p w:rsidR="006A213D" w:rsidRPr="006A213D" w:rsidRDefault="006A213D" w:rsidP="006A213D">
      <w:pPr>
        <w:ind w:right="232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-приказ Министерства просвещения от 1 февраля 2024года№ 62 «О внесении изменений в некоторые приказы Министерства просвещения Российской Федерации, касающиеся ФОП ООО и СОО»;</w:t>
      </w:r>
    </w:p>
    <w:p w:rsidR="006A213D" w:rsidRPr="006A213D" w:rsidRDefault="006A213D" w:rsidP="006A213D">
      <w:pPr>
        <w:ind w:right="231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-приказ Министерства просвещения от 19 марта 2024 года № 171 «О внесении изменений в некоторые приказы Министерства просвещения Российской Федерации, касающиеся ФОП НОО, ООО и СОО»;</w:t>
      </w:r>
    </w:p>
    <w:p w:rsidR="006A213D" w:rsidRPr="006A213D" w:rsidRDefault="006A213D" w:rsidP="006A213D">
      <w:pPr>
        <w:tabs>
          <w:tab w:val="left" w:pos="1062"/>
        </w:tabs>
        <w:ind w:right="106"/>
        <w:rPr>
          <w:sz w:val="24"/>
          <w:szCs w:val="24"/>
        </w:rPr>
      </w:pPr>
      <w:r w:rsidRPr="006A213D">
        <w:rPr>
          <w:sz w:val="24"/>
          <w:szCs w:val="24"/>
        </w:rPr>
        <w:lastRenderedPageBreak/>
        <w:tab/>
        <w:t xml:space="preserve">-приказ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 w:rsidRPr="006A213D">
        <w:rPr>
          <w:spacing w:val="-2"/>
          <w:sz w:val="24"/>
          <w:szCs w:val="24"/>
        </w:rPr>
        <w:t>учебников»;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0"/>
        </w:tabs>
        <w:ind w:left="0" w:right="113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приказ Министерства образования и науки Российской Федерации от 09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0"/>
        </w:tabs>
        <w:spacing w:before="1"/>
        <w:ind w:left="0" w:right="110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6A213D">
        <w:rPr>
          <w:spacing w:val="-2"/>
          <w:sz w:val="24"/>
          <w:szCs w:val="24"/>
        </w:rPr>
        <w:t>программ»;</w:t>
      </w:r>
    </w:p>
    <w:p w:rsidR="006A213D" w:rsidRPr="006A213D" w:rsidRDefault="006A213D" w:rsidP="006A213D">
      <w:pPr>
        <w:jc w:val="both"/>
        <w:rPr>
          <w:sz w:val="24"/>
          <w:szCs w:val="24"/>
        </w:rPr>
      </w:pPr>
      <w:proofErr w:type="gramStart"/>
      <w:r w:rsidRPr="006A213D">
        <w:rPr>
          <w:sz w:val="24"/>
          <w:szCs w:val="24"/>
        </w:rPr>
        <w:t>- приказ Министерства просвещения Российской Федерации от 03 сентября 2019 г.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</w:r>
      <w:proofErr w:type="gramEnd"/>
      <w:r w:rsidRPr="006A213D">
        <w:rPr>
          <w:sz w:val="24"/>
          <w:szCs w:val="24"/>
        </w:rPr>
        <w:t>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0"/>
        </w:tabs>
        <w:spacing w:before="1"/>
        <w:ind w:left="0" w:right="105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6A213D" w:rsidRPr="006A213D" w:rsidRDefault="006A213D" w:rsidP="006A213D">
      <w:pPr>
        <w:spacing w:line="320" w:lineRule="exact"/>
        <w:jc w:val="both"/>
        <w:rPr>
          <w:sz w:val="24"/>
          <w:szCs w:val="24"/>
        </w:rPr>
      </w:pPr>
      <w:r w:rsidRPr="006A213D">
        <w:rPr>
          <w:sz w:val="24"/>
          <w:szCs w:val="24"/>
        </w:rPr>
        <w:t xml:space="preserve">Инструктивные и методические </w:t>
      </w:r>
      <w:r w:rsidRPr="006A213D">
        <w:rPr>
          <w:spacing w:val="-2"/>
          <w:sz w:val="24"/>
          <w:szCs w:val="24"/>
        </w:rPr>
        <w:t>материалы: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spacing w:before="3"/>
        <w:ind w:left="0" w:right="109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 xml:space="preserve">письмо Министерства просвещения Российской Федерации от 16 января 2023 г. №03-68 «Информация о введении федеральных общеобразовательных </w:t>
      </w:r>
      <w:r w:rsidRPr="006A213D">
        <w:rPr>
          <w:spacing w:val="-2"/>
          <w:sz w:val="24"/>
          <w:szCs w:val="24"/>
        </w:rPr>
        <w:t>программ»;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ind w:left="0" w:right="105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письмо Министерства просвещения Российской Федерации от 03 марта 2023 г. №03-327 «Методические рекомендации по введению федеральных основных общеобразовательных программ»;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spacing w:before="1" w:line="276" w:lineRule="auto"/>
        <w:ind w:left="0" w:right="106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 xml:space="preserve">письмо Министерства просвещения Российской Федерации от 11 октября 2022 г. №03-1505 «О реализации занятий внеурочной деятельности «Разговоры </w:t>
      </w:r>
      <w:proofErr w:type="gramStart"/>
      <w:r w:rsidRPr="006A213D">
        <w:rPr>
          <w:sz w:val="24"/>
          <w:szCs w:val="24"/>
        </w:rPr>
        <w:t>о</w:t>
      </w:r>
      <w:proofErr w:type="gramEnd"/>
      <w:r w:rsidRPr="006A213D">
        <w:rPr>
          <w:sz w:val="24"/>
          <w:szCs w:val="24"/>
        </w:rPr>
        <w:t xml:space="preserve"> </w:t>
      </w:r>
      <w:r w:rsidRPr="006A213D">
        <w:rPr>
          <w:spacing w:val="-2"/>
          <w:sz w:val="24"/>
          <w:szCs w:val="24"/>
        </w:rPr>
        <w:t>важном»;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62"/>
        </w:tabs>
        <w:spacing w:line="278" w:lineRule="auto"/>
        <w:ind w:left="0" w:right="107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 xml:space="preserve">письмо Министерства просвещения Российской Федерации от 17 июня 2022 г. №-03-871 «Об организации занятий «Разговоры </w:t>
      </w:r>
      <w:proofErr w:type="gramStart"/>
      <w:r w:rsidRPr="006A213D">
        <w:rPr>
          <w:sz w:val="24"/>
          <w:szCs w:val="24"/>
        </w:rPr>
        <w:t>о</w:t>
      </w:r>
      <w:proofErr w:type="gramEnd"/>
      <w:r w:rsidRPr="006A213D">
        <w:rPr>
          <w:sz w:val="24"/>
          <w:szCs w:val="24"/>
        </w:rPr>
        <w:t xml:space="preserve"> важном».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93"/>
        </w:tabs>
        <w:spacing w:line="276" w:lineRule="auto"/>
        <w:ind w:left="0" w:right="113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инструктивно-методические письма ОГАОУ ДПО «</w:t>
      </w:r>
      <w:proofErr w:type="spellStart"/>
      <w:r w:rsidRPr="006A213D">
        <w:rPr>
          <w:sz w:val="24"/>
          <w:szCs w:val="24"/>
        </w:rPr>
        <w:t>БелИРО</w:t>
      </w:r>
      <w:proofErr w:type="spellEnd"/>
      <w:r w:rsidRPr="006A213D">
        <w:rPr>
          <w:sz w:val="24"/>
          <w:szCs w:val="24"/>
        </w:rPr>
        <w:t>» от 26 октября 2023 года № 1720 «О направлении инструктивно-методического письма».</w:t>
      </w:r>
    </w:p>
    <w:p w:rsidR="006A213D" w:rsidRPr="006A213D" w:rsidRDefault="006A213D" w:rsidP="006A213D">
      <w:pPr>
        <w:numPr>
          <w:ilvl w:val="0"/>
          <w:numId w:val="3"/>
        </w:numPr>
        <w:tabs>
          <w:tab w:val="left" w:pos="1093"/>
        </w:tabs>
        <w:spacing w:line="276" w:lineRule="auto"/>
        <w:ind w:left="0" w:right="113" w:firstLine="0"/>
        <w:jc w:val="both"/>
        <w:rPr>
          <w:sz w:val="24"/>
          <w:szCs w:val="24"/>
        </w:rPr>
      </w:pPr>
      <w:r w:rsidRPr="006A213D">
        <w:rPr>
          <w:sz w:val="24"/>
          <w:szCs w:val="24"/>
        </w:rPr>
        <w:t>инструктивно-методические письма ОГАОУ ДПО «</w:t>
      </w:r>
      <w:proofErr w:type="spellStart"/>
      <w:r w:rsidRPr="006A213D">
        <w:rPr>
          <w:sz w:val="24"/>
          <w:szCs w:val="24"/>
        </w:rPr>
        <w:t>БелИРО</w:t>
      </w:r>
      <w:proofErr w:type="spellEnd"/>
      <w:r w:rsidRPr="006A213D">
        <w:rPr>
          <w:sz w:val="24"/>
          <w:szCs w:val="24"/>
        </w:rPr>
        <w:t>» от 03 июля 2024 года № 733 «О направлении информации».</w:t>
      </w:r>
    </w:p>
    <w:p w:rsidR="000839E4" w:rsidRDefault="00507AB9">
      <w:pPr>
        <w:pStyle w:val="2"/>
        <w:spacing w:line="274" w:lineRule="exact"/>
        <w:ind w:left="2337"/>
        <w:jc w:val="both"/>
      </w:pPr>
      <w:r>
        <w:t>Особенности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839E4" w:rsidRDefault="00507AB9">
      <w:pPr>
        <w:pStyle w:val="a3"/>
        <w:ind w:left="762" w:right="627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«Васильевская основная</w:t>
      </w:r>
      <w:r>
        <w:rPr>
          <w:spacing w:val="1"/>
        </w:rPr>
        <w:t xml:space="preserve"> </w:t>
      </w:r>
      <w:r>
        <w:t>общеобразовательная школа» на 202</w:t>
      </w:r>
      <w:r w:rsidR="00DF2D95">
        <w:t>4</w:t>
      </w:r>
      <w:r>
        <w:t>-202</w:t>
      </w:r>
      <w:r w:rsidR="00DF2D95">
        <w:t>5</w:t>
      </w:r>
      <w:r>
        <w:t xml:space="preserve"> учебный год в части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F2D95">
        <w:rPr>
          <w:spacing w:val="1"/>
        </w:rPr>
        <w:t>8</w:t>
      </w:r>
      <w:r>
        <w:t>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разработан на основе учебного плана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образования, и является преемственным с учебным планом 202</w:t>
      </w:r>
      <w:r w:rsidR="00DF2D95">
        <w:t>3</w:t>
      </w:r>
      <w:r>
        <w:t>-202</w:t>
      </w:r>
      <w:r w:rsidR="00DF2D95">
        <w:t>4</w:t>
      </w:r>
      <w:r>
        <w:t xml:space="preserve"> учебного</w:t>
      </w:r>
      <w:r>
        <w:rPr>
          <w:spacing w:val="1"/>
        </w:rPr>
        <w:t xml:space="preserve"> </w:t>
      </w:r>
      <w:r>
        <w:t>года.</w:t>
      </w:r>
    </w:p>
    <w:p w:rsidR="000839E4" w:rsidRDefault="00507AB9">
      <w:pPr>
        <w:pStyle w:val="a3"/>
        <w:ind w:left="762" w:right="62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lastRenderedPageBreak/>
        <w:t>определены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целями,</w:t>
      </w:r>
      <w:r>
        <w:rPr>
          <w:spacing w:val="-1"/>
        </w:rPr>
        <w:t xml:space="preserve"> </w:t>
      </w:r>
      <w:r>
        <w:t>задачами и</w:t>
      </w:r>
      <w:r>
        <w:rPr>
          <w:spacing w:val="2"/>
        </w:rPr>
        <w:t xml:space="preserve"> </w:t>
      </w:r>
      <w:r>
        <w:t>спецификой образовательной</w:t>
      </w:r>
      <w:r>
        <w:rPr>
          <w:spacing w:val="-3"/>
        </w:rPr>
        <w:t xml:space="preserve"> </w:t>
      </w:r>
      <w:r>
        <w:t>деятельности МОУ</w:t>
      </w:r>
    </w:p>
    <w:p w:rsidR="000839E4" w:rsidRDefault="00507AB9">
      <w:pPr>
        <w:pStyle w:val="a3"/>
        <w:ind w:left="762" w:right="627"/>
        <w:jc w:val="both"/>
      </w:pPr>
      <w:r>
        <w:t>«</w:t>
      </w:r>
      <w:r w:rsidR="004665DD">
        <w:t>Васильевская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proofErr w:type="gramStart"/>
      <w:r>
        <w:t>сформулированными</w:t>
      </w:r>
      <w:proofErr w:type="gramEnd"/>
      <w:r>
        <w:t xml:space="preserve"> в Уставе, основной образовательной программе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годовом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школы, программе</w:t>
      </w:r>
      <w:r>
        <w:rPr>
          <w:spacing w:val="-2"/>
        </w:rPr>
        <w:t xml:space="preserve"> </w:t>
      </w:r>
      <w:r>
        <w:t>развития.</w:t>
      </w:r>
    </w:p>
    <w:p w:rsidR="000839E4" w:rsidRDefault="00507AB9">
      <w:pPr>
        <w:pStyle w:val="a3"/>
        <w:ind w:left="762" w:right="62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кадрового потенциала, запросов обучающихся, их родителей (законных представителей) и</w:t>
      </w:r>
      <w:r>
        <w:rPr>
          <w:spacing w:val="-57"/>
        </w:rPr>
        <w:t xml:space="preserve"> </w:t>
      </w:r>
      <w:r>
        <w:t>предусматривает:</w:t>
      </w:r>
    </w:p>
    <w:p w:rsidR="000839E4" w:rsidRDefault="00507AB9">
      <w:pPr>
        <w:pStyle w:val="a4"/>
        <w:numPr>
          <w:ilvl w:val="0"/>
          <w:numId w:val="2"/>
        </w:numPr>
        <w:tabs>
          <w:tab w:val="left" w:pos="1470"/>
        </w:tabs>
        <w:spacing w:before="1" w:line="294" w:lineRule="exact"/>
        <w:ind w:left="1470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подхода;</w:t>
      </w:r>
    </w:p>
    <w:p w:rsidR="000839E4" w:rsidRDefault="00507AB9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293" w:lineRule="exact"/>
        <w:ind w:left="1530" w:hanging="341"/>
        <w:rPr>
          <w:sz w:val="24"/>
        </w:rPr>
      </w:pP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0839E4" w:rsidRDefault="00507AB9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293" w:lineRule="exact"/>
        <w:ind w:left="1530" w:hanging="3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839E4" w:rsidRDefault="00507AB9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" w:line="293" w:lineRule="exact"/>
        <w:ind w:left="1530" w:hanging="34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0839E4" w:rsidRDefault="00507AB9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293" w:lineRule="exact"/>
        <w:ind w:left="1530" w:hanging="341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0839E4" w:rsidRDefault="00507AB9">
      <w:pPr>
        <w:pStyle w:val="a4"/>
        <w:numPr>
          <w:ilvl w:val="0"/>
          <w:numId w:val="2"/>
        </w:numPr>
        <w:tabs>
          <w:tab w:val="left" w:pos="1470"/>
        </w:tabs>
        <w:spacing w:before="88"/>
        <w:ind w:right="631" w:firstLine="42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0839E4" w:rsidRDefault="00507AB9">
      <w:pPr>
        <w:pStyle w:val="a3"/>
        <w:ind w:left="762" w:right="628" w:firstLine="707"/>
        <w:jc w:val="both"/>
      </w:pPr>
      <w:r>
        <w:t>Все программы и</w:t>
      </w:r>
      <w:r>
        <w:rPr>
          <w:spacing w:val="1"/>
        </w:rPr>
        <w:t xml:space="preserve"> </w:t>
      </w:r>
      <w:r>
        <w:t>учебные пособия входят в</w:t>
      </w:r>
      <w:r>
        <w:rPr>
          <w:spacing w:val="1"/>
        </w:rPr>
        <w:t xml:space="preserve"> </w:t>
      </w:r>
      <w:r>
        <w:t>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 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839E4" w:rsidRDefault="00507AB9">
      <w:pPr>
        <w:pStyle w:val="a3"/>
        <w:ind w:left="1470"/>
        <w:jc w:val="both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планом</w:t>
      </w:r>
      <w:r>
        <w:rPr>
          <w:spacing w:val="8"/>
        </w:rPr>
        <w:t xml:space="preserve"> </w:t>
      </w:r>
      <w:r>
        <w:t>продолжительность</w:t>
      </w:r>
      <w:r>
        <w:rPr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в</w:t>
      </w:r>
      <w:r>
        <w:rPr>
          <w:spacing w:val="17"/>
        </w:rPr>
        <w:t xml:space="preserve"> </w:t>
      </w:r>
      <w:r w:rsidR="00DF2D95">
        <w:rPr>
          <w:spacing w:val="17"/>
        </w:rPr>
        <w:t>8</w:t>
      </w:r>
      <w:r>
        <w:t>-9</w:t>
      </w:r>
      <w:r>
        <w:rPr>
          <w:spacing w:val="10"/>
        </w:rPr>
        <w:t xml:space="preserve"> </w:t>
      </w:r>
      <w:r>
        <w:t>классах</w:t>
      </w:r>
    </w:p>
    <w:p w:rsidR="000839E4" w:rsidRDefault="00507AB9">
      <w:pPr>
        <w:pStyle w:val="a3"/>
        <w:ind w:left="762"/>
        <w:jc w:val="both"/>
      </w:pPr>
      <w:r>
        <w:t>–</w:t>
      </w:r>
      <w:r>
        <w:rPr>
          <w:spacing w:val="-3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57"/>
        </w:rPr>
        <w:t xml:space="preserve"> </w:t>
      </w:r>
      <w:r>
        <w:t>недели.</w:t>
      </w:r>
      <w:r>
        <w:rPr>
          <w:spacing w:val="-4"/>
        </w:rPr>
        <w:t xml:space="preserve"> </w:t>
      </w:r>
      <w:r>
        <w:t>Продолжительность уроков -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мин.</w:t>
      </w:r>
    </w:p>
    <w:p w:rsidR="000839E4" w:rsidRDefault="00507AB9">
      <w:pPr>
        <w:pStyle w:val="a3"/>
        <w:ind w:left="762" w:right="626" w:firstLine="707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 w:rsidR="00DF2D95">
        <w:rPr>
          <w:b/>
          <w:spacing w:val="1"/>
        </w:rPr>
        <w:t>8</w:t>
      </w:r>
      <w:r>
        <w:rPr>
          <w:b/>
        </w:rPr>
        <w:t>-9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 СанПиНа и составляет в 8-9-х классах – 33 часа при</w:t>
      </w:r>
      <w:r>
        <w:rPr>
          <w:spacing w:val="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рабочей неделе.</w:t>
      </w:r>
    </w:p>
    <w:p w:rsidR="000839E4" w:rsidRDefault="00507AB9">
      <w:pPr>
        <w:ind w:left="762" w:right="625" w:firstLine="707"/>
        <w:jc w:val="both"/>
        <w:rPr>
          <w:sz w:val="24"/>
        </w:rPr>
      </w:pPr>
      <w:r>
        <w:rPr>
          <w:sz w:val="24"/>
        </w:rPr>
        <w:t>Учебный план основного общего образования на 202</w:t>
      </w:r>
      <w:r w:rsidR="00DF2D95">
        <w:rPr>
          <w:sz w:val="24"/>
        </w:rPr>
        <w:t>4</w:t>
      </w:r>
      <w:r>
        <w:rPr>
          <w:sz w:val="24"/>
        </w:rPr>
        <w:t>-202</w:t>
      </w:r>
      <w:r w:rsidR="00DF2D95">
        <w:rPr>
          <w:sz w:val="24"/>
        </w:rPr>
        <w:t>5</w:t>
      </w:r>
      <w:r>
        <w:rPr>
          <w:sz w:val="24"/>
        </w:rPr>
        <w:t xml:space="preserve"> учебный год в </w:t>
      </w:r>
      <w:r w:rsidR="00DF2D95">
        <w:rPr>
          <w:sz w:val="24"/>
        </w:rPr>
        <w:t>8</w:t>
      </w:r>
      <w:r>
        <w:rPr>
          <w:b/>
          <w:sz w:val="24"/>
        </w:rPr>
        <w:t xml:space="preserve"> - 9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обязательную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 отношений</w:t>
      </w:r>
      <w:r>
        <w:rPr>
          <w:sz w:val="24"/>
        </w:rPr>
        <w:t xml:space="preserve">. Наполняемость </w:t>
      </w:r>
      <w:r>
        <w:rPr>
          <w:i/>
          <w:sz w:val="24"/>
        </w:rPr>
        <w:t xml:space="preserve">обязательной части </w:t>
      </w:r>
      <w:r>
        <w:rPr>
          <w:sz w:val="24"/>
        </w:rPr>
        <w:t>определена 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часть,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участниками образовательных отношений, </w:t>
      </w:r>
      <w:r>
        <w:rPr>
          <w:sz w:val="24"/>
        </w:rPr>
        <w:t>включает курсы, предметы,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индивидуальных потребностей обучающихся, в соответствии с их запросами,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 отражает 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ОУ.</w:t>
      </w:r>
    </w:p>
    <w:p w:rsidR="000839E4" w:rsidRDefault="00507AB9">
      <w:pPr>
        <w:pStyle w:val="a3"/>
        <w:spacing w:before="3" w:line="237" w:lineRule="auto"/>
        <w:ind w:left="762" w:right="634" w:firstLine="70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DF2D95">
        <w:rPr>
          <w:spacing w:val="1"/>
        </w:rPr>
        <w:t>8</w:t>
      </w:r>
      <w:r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областями и</w:t>
      </w:r>
      <w:r>
        <w:rPr>
          <w:spacing w:val="3"/>
        </w:rPr>
        <w:t xml:space="preserve"> </w:t>
      </w:r>
      <w:r>
        <w:t>учебными предметами:</w:t>
      </w:r>
    </w:p>
    <w:p w:rsidR="000839E4" w:rsidRDefault="00507AB9">
      <w:pPr>
        <w:spacing w:before="1"/>
        <w:ind w:right="630"/>
        <w:jc w:val="right"/>
        <w:rPr>
          <w:sz w:val="24"/>
        </w:rPr>
      </w:pPr>
      <w:r>
        <w:rPr>
          <w:sz w:val="24"/>
        </w:rPr>
        <w:t>Предметная</w:t>
      </w:r>
      <w:r>
        <w:rPr>
          <w:spacing w:val="7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75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73"/>
          <w:sz w:val="24"/>
        </w:rPr>
        <w:t xml:space="preserve"> </w:t>
      </w:r>
      <w:r>
        <w:rPr>
          <w:sz w:val="24"/>
        </w:rPr>
        <w:t>предметами</w:t>
      </w:r>
    </w:p>
    <w:p w:rsidR="00DF2D95" w:rsidRDefault="00DF2D95" w:rsidP="00DF2D95">
      <w:pPr>
        <w:pStyle w:val="a3"/>
        <w:ind w:right="634"/>
        <w:jc w:val="both"/>
      </w:pPr>
      <w:r>
        <w:t xml:space="preserve">            </w:t>
      </w:r>
      <w:proofErr w:type="gramStart"/>
      <w:r w:rsidR="00507AB9">
        <w:t>«</w:t>
      </w:r>
      <w:r w:rsidR="00507AB9">
        <w:rPr>
          <w:i/>
        </w:rPr>
        <w:t>Русский</w:t>
      </w:r>
      <w:r w:rsidR="00507AB9">
        <w:rPr>
          <w:i/>
          <w:spacing w:val="71"/>
        </w:rPr>
        <w:t xml:space="preserve"> </w:t>
      </w:r>
      <w:r w:rsidR="00507AB9">
        <w:rPr>
          <w:i/>
        </w:rPr>
        <w:t>язык»</w:t>
      </w:r>
      <w:r w:rsidR="00507AB9">
        <w:rPr>
          <w:i/>
          <w:spacing w:val="70"/>
        </w:rPr>
        <w:t xml:space="preserve"> </w:t>
      </w:r>
      <w:r w:rsidR="00507AB9">
        <w:t>(3</w:t>
      </w:r>
      <w:r w:rsidR="00507AB9">
        <w:rPr>
          <w:spacing w:val="68"/>
        </w:rPr>
        <w:t xml:space="preserve"> </w:t>
      </w:r>
      <w:r w:rsidR="00507AB9">
        <w:t>часа</w:t>
      </w:r>
      <w:r w:rsidR="00507AB9">
        <w:rPr>
          <w:spacing w:val="67"/>
        </w:rPr>
        <w:t xml:space="preserve"> </w:t>
      </w:r>
      <w:r w:rsidR="00507AB9">
        <w:t>в</w:t>
      </w:r>
      <w:r w:rsidR="00507AB9">
        <w:rPr>
          <w:spacing w:val="67"/>
        </w:rPr>
        <w:t xml:space="preserve"> </w:t>
      </w:r>
      <w:r w:rsidR="00507AB9">
        <w:t>неделю</w:t>
      </w:r>
      <w:r w:rsidR="00507AB9">
        <w:rPr>
          <w:spacing w:val="69"/>
        </w:rPr>
        <w:t xml:space="preserve"> </w:t>
      </w:r>
      <w:r w:rsidR="00507AB9">
        <w:t>в</w:t>
      </w:r>
      <w:r w:rsidR="00507AB9">
        <w:rPr>
          <w:spacing w:val="67"/>
        </w:rPr>
        <w:t xml:space="preserve"> </w:t>
      </w:r>
      <w:r w:rsidR="00507AB9">
        <w:t>8,</w:t>
      </w:r>
      <w:r w:rsidR="00507AB9">
        <w:rPr>
          <w:spacing w:val="68"/>
        </w:rPr>
        <w:t xml:space="preserve"> </w:t>
      </w:r>
      <w:r w:rsidR="00507AB9">
        <w:t>9</w:t>
      </w:r>
      <w:r w:rsidR="00507AB9">
        <w:rPr>
          <w:spacing w:val="69"/>
        </w:rPr>
        <w:t xml:space="preserve"> </w:t>
      </w:r>
      <w:r w:rsidR="00507AB9">
        <w:t>классах),</w:t>
      </w:r>
      <w:r>
        <w:t xml:space="preserve"> </w:t>
      </w:r>
      <w:r w:rsidR="00507AB9">
        <w:rPr>
          <w:i/>
        </w:rPr>
        <w:t>«Литература»</w:t>
      </w:r>
      <w:r w:rsidR="00507AB9">
        <w:rPr>
          <w:i/>
          <w:spacing w:val="-2"/>
        </w:rPr>
        <w:t xml:space="preserve"> </w:t>
      </w:r>
      <w:r w:rsidR="00507AB9">
        <w:t>(2 часа в</w:t>
      </w:r>
      <w:r w:rsidR="00507AB9">
        <w:rPr>
          <w:spacing w:val="-2"/>
        </w:rPr>
        <w:t xml:space="preserve"> </w:t>
      </w:r>
      <w:r w:rsidR="00507AB9">
        <w:t>неделю</w:t>
      </w:r>
      <w:r w:rsidR="00507AB9">
        <w:rPr>
          <w:spacing w:val="-1"/>
        </w:rPr>
        <w:t xml:space="preserve"> </w:t>
      </w:r>
      <w:r w:rsidR="00507AB9">
        <w:t>в</w:t>
      </w:r>
      <w:r>
        <w:t xml:space="preserve">          </w:t>
      </w:r>
      <w:proofErr w:type="gramEnd"/>
    </w:p>
    <w:p w:rsidR="000839E4" w:rsidRDefault="00DF2D95" w:rsidP="00DF2D95">
      <w:pPr>
        <w:pStyle w:val="a3"/>
        <w:ind w:right="634"/>
        <w:jc w:val="both"/>
        <w:rPr>
          <w:i/>
        </w:rPr>
      </w:pPr>
      <w:r>
        <w:t xml:space="preserve">            </w:t>
      </w:r>
      <w:proofErr w:type="gramStart"/>
      <w:r w:rsidR="00507AB9">
        <w:t>8</w:t>
      </w:r>
      <w:r w:rsidR="00507AB9">
        <w:rPr>
          <w:spacing w:val="-1"/>
        </w:rPr>
        <w:t xml:space="preserve"> </w:t>
      </w:r>
      <w:r w:rsidR="00507AB9">
        <w:t>классах,</w:t>
      </w:r>
      <w:r w:rsidR="00507AB9">
        <w:rPr>
          <w:spacing w:val="-1"/>
        </w:rPr>
        <w:t xml:space="preserve"> </w:t>
      </w:r>
      <w:r w:rsidR="00507AB9">
        <w:t>3</w:t>
      </w:r>
      <w:r w:rsidR="00507AB9">
        <w:rPr>
          <w:spacing w:val="-1"/>
        </w:rPr>
        <w:t xml:space="preserve"> </w:t>
      </w:r>
      <w:r w:rsidR="00507AB9">
        <w:t>часа в</w:t>
      </w:r>
      <w:r w:rsidR="00507AB9">
        <w:rPr>
          <w:spacing w:val="-2"/>
        </w:rPr>
        <w:t xml:space="preserve"> </w:t>
      </w:r>
      <w:r w:rsidR="00507AB9">
        <w:t>неделю</w:t>
      </w:r>
      <w:r w:rsidR="00507AB9">
        <w:rPr>
          <w:spacing w:val="-2"/>
        </w:rPr>
        <w:t xml:space="preserve"> </w:t>
      </w:r>
      <w:r w:rsidR="00507AB9">
        <w:t>в</w:t>
      </w:r>
      <w:r w:rsidR="00507AB9">
        <w:rPr>
          <w:spacing w:val="-2"/>
        </w:rPr>
        <w:t xml:space="preserve"> </w:t>
      </w:r>
      <w:r w:rsidR="00507AB9">
        <w:t>9</w:t>
      </w:r>
      <w:r w:rsidR="00507AB9">
        <w:rPr>
          <w:spacing w:val="-1"/>
        </w:rPr>
        <w:t xml:space="preserve"> </w:t>
      </w:r>
      <w:r w:rsidR="00507AB9">
        <w:t>классах</w:t>
      </w:r>
      <w:r w:rsidR="00507AB9">
        <w:rPr>
          <w:i/>
        </w:rPr>
        <w:t>).</w:t>
      </w:r>
      <w:proofErr w:type="gramEnd"/>
    </w:p>
    <w:p w:rsidR="000839E4" w:rsidRDefault="00507AB9">
      <w:pPr>
        <w:pStyle w:val="a3"/>
        <w:ind w:left="762" w:right="488" w:firstLine="707"/>
        <w:jc w:val="both"/>
      </w:pPr>
      <w:proofErr w:type="gramStart"/>
      <w:r>
        <w:t>В соответствии с п.6 ст.14 Федерального закон Российской Федерации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России от 31 декабря 2015 года №1577 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утверждѐнный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декабря</w:t>
      </w:r>
      <w:r>
        <w:rPr>
          <w:spacing w:val="12"/>
        </w:rPr>
        <w:t xml:space="preserve"> </w:t>
      </w:r>
      <w:r>
        <w:t>2010</w:t>
      </w:r>
      <w:r>
        <w:rPr>
          <w:spacing w:val="12"/>
        </w:rPr>
        <w:t xml:space="preserve"> </w:t>
      </w:r>
      <w:r>
        <w:t>г.</w:t>
      </w:r>
      <w:proofErr w:type="gramEnd"/>
    </w:p>
    <w:p w:rsidR="000839E4" w:rsidRDefault="00507AB9">
      <w:pPr>
        <w:ind w:left="762" w:right="481"/>
        <w:jc w:val="both"/>
        <w:rPr>
          <w:sz w:val="24"/>
        </w:rPr>
      </w:pPr>
      <w:proofErr w:type="gramStart"/>
      <w:r>
        <w:rPr>
          <w:sz w:val="24"/>
        </w:rPr>
        <w:t>№1897», в целях реализации прав граждан на получение образования на родном языке,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 учащихся и родителей (законных представителей), на основании их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предметами </w:t>
      </w:r>
      <w:r>
        <w:rPr>
          <w:i/>
          <w:sz w:val="24"/>
        </w:rPr>
        <w:t>«Родной язык (русский)» и «Родная литература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(русская)»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5C0517">
        <w:rPr>
          <w:sz w:val="24"/>
        </w:rPr>
        <w:t>8</w:t>
      </w:r>
      <w:r>
        <w:rPr>
          <w:sz w:val="24"/>
        </w:rPr>
        <w:t>-9 классах</w:t>
      </w:r>
      <w:r>
        <w:rPr>
          <w:spacing w:val="60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7-9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классах).</w:t>
      </w:r>
      <w:proofErr w:type="gramEnd"/>
    </w:p>
    <w:p w:rsidR="000839E4" w:rsidRDefault="00507AB9">
      <w:pPr>
        <w:ind w:left="1470"/>
        <w:jc w:val="both"/>
        <w:rPr>
          <w:sz w:val="24"/>
        </w:rPr>
      </w:pPr>
      <w:r>
        <w:rPr>
          <w:sz w:val="24"/>
        </w:rPr>
        <w:t xml:space="preserve">Предметная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область    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 xml:space="preserve">«Иностранные  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языки»    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 xml:space="preserve">представлена    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предметами</w:t>
      </w:r>
    </w:p>
    <w:p w:rsidR="000839E4" w:rsidRDefault="00507AB9">
      <w:pPr>
        <w:spacing w:before="1"/>
        <w:ind w:left="762" w:right="484"/>
        <w:jc w:val="both"/>
        <w:rPr>
          <w:sz w:val="24"/>
        </w:rPr>
      </w:pPr>
      <w:r>
        <w:rPr>
          <w:i/>
          <w:sz w:val="24"/>
        </w:rPr>
        <w:t xml:space="preserve">«Иностранный язык (английский)» </w:t>
      </w:r>
      <w:r>
        <w:rPr>
          <w:sz w:val="24"/>
        </w:rPr>
        <w:t xml:space="preserve">(по 3 часа в неделю в </w:t>
      </w:r>
      <w:r w:rsidR="005C0517">
        <w:rPr>
          <w:sz w:val="24"/>
        </w:rPr>
        <w:t>8</w:t>
      </w:r>
      <w:r>
        <w:rPr>
          <w:sz w:val="24"/>
        </w:rPr>
        <w:t>-9 классах), «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иностранный язык (немецкий)</w:t>
      </w:r>
      <w:r>
        <w:rPr>
          <w:sz w:val="24"/>
        </w:rPr>
        <w:t>» (по 1 часу в неделю в 8-х классах, 0,5 часа в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классах).</w:t>
      </w:r>
    </w:p>
    <w:p w:rsidR="000839E4" w:rsidRDefault="00507AB9">
      <w:pPr>
        <w:ind w:left="762" w:right="483" w:firstLine="70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«Математика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«Алгебра»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часа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8-9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классах),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«Геометрия»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(по</w:t>
      </w:r>
      <w:r>
        <w:rPr>
          <w:spacing w:val="-58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B3234">
        <w:rPr>
          <w:spacing w:val="1"/>
          <w:sz w:val="24"/>
        </w:rPr>
        <w:t>8</w:t>
      </w:r>
      <w:r>
        <w:rPr>
          <w:sz w:val="24"/>
        </w:rPr>
        <w:t>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«Информатика» </w:t>
      </w:r>
      <w:r>
        <w:rPr>
          <w:sz w:val="24"/>
        </w:rPr>
        <w:t>(по 1 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B3234">
        <w:rPr>
          <w:spacing w:val="-1"/>
          <w:sz w:val="24"/>
        </w:rPr>
        <w:t>8</w:t>
      </w:r>
      <w:r>
        <w:rPr>
          <w:sz w:val="24"/>
        </w:rPr>
        <w:t>-9 классах).</w:t>
      </w:r>
    </w:p>
    <w:p w:rsidR="000839E4" w:rsidRDefault="00507AB9">
      <w:pPr>
        <w:pStyle w:val="a3"/>
        <w:ind w:left="762" w:right="482" w:firstLine="707"/>
        <w:jc w:val="both"/>
      </w:pPr>
      <w:r>
        <w:t>Программой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 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34A0">
        <w:rPr>
          <w:spacing w:val="1"/>
        </w:rPr>
        <w:t>8</w:t>
      </w:r>
      <w:r>
        <w:t>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b/>
        </w:rPr>
        <w:t>«Вероятность</w:t>
      </w:r>
      <w:r>
        <w:rPr>
          <w:b/>
          <w:spacing w:val="6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статистика»</w:t>
      </w:r>
      <w:r>
        <w:t xml:space="preserve">. </w:t>
      </w:r>
      <w:proofErr w:type="gramStart"/>
      <w:r>
        <w:t>Чтобы обеспечить</w:t>
      </w:r>
      <w:r>
        <w:rPr>
          <w:spacing w:val="1"/>
        </w:rPr>
        <w:t xml:space="preserve"> </w:t>
      </w:r>
      <w:r>
        <w:t>реализацию требований ФГОС основного общего образования учащимися 8 и 9 классов,</w:t>
      </w:r>
      <w:r>
        <w:rPr>
          <w:spacing w:val="1"/>
        </w:rPr>
        <w:t xml:space="preserve"> </w:t>
      </w:r>
      <w:r>
        <w:t>овладение программой учебного курса «Вероятность и статистика» организовано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добавлено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rPr>
          <w:b/>
        </w:rPr>
        <w:t>вероятностно-статистическое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t>, предусмотренное программой к изучению в настоящий и предшествующие</w:t>
      </w:r>
      <w:r>
        <w:rPr>
          <w:spacing w:val="1"/>
        </w:rPr>
        <w:t xml:space="preserve"> </w:t>
      </w:r>
      <w:r>
        <w:t>годы обучения, поэтому на изучени</w:t>
      </w:r>
      <w:r w:rsidR="005C0517">
        <w:t>е</w:t>
      </w:r>
      <w:r>
        <w:t xml:space="preserve"> учебного курса «Алгебра»</w:t>
      </w:r>
      <w:r>
        <w:rPr>
          <w:spacing w:val="1"/>
        </w:rPr>
        <w:t xml:space="preserve"> </w:t>
      </w:r>
      <w:r>
        <w:rPr>
          <w:b/>
        </w:rPr>
        <w:t xml:space="preserve">добавлен один час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  <w:proofErr w:type="gramEnd"/>
    </w:p>
    <w:p w:rsidR="000839E4" w:rsidRDefault="00507AB9">
      <w:pPr>
        <w:spacing w:before="66"/>
        <w:ind w:left="762" w:right="624" w:firstLine="70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Общественно-научные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8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История»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(по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часа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8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23"/>
          <w:sz w:val="24"/>
        </w:rPr>
        <w:t xml:space="preserve"> </w:t>
      </w:r>
      <w:r>
        <w:rPr>
          <w:sz w:val="24"/>
        </w:rPr>
        <w:t>2,5</w:t>
      </w:r>
      <w:r>
        <w:rPr>
          <w:spacing w:val="25"/>
          <w:sz w:val="24"/>
        </w:rPr>
        <w:t xml:space="preserve"> </w:t>
      </w:r>
      <w:r>
        <w:rPr>
          <w:sz w:val="24"/>
        </w:rPr>
        <w:t>часа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9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классах),</w:t>
      </w:r>
    </w:p>
    <w:p w:rsidR="000839E4" w:rsidRDefault="00507AB9">
      <w:pPr>
        <w:ind w:left="762" w:right="626"/>
        <w:jc w:val="both"/>
        <w:rPr>
          <w:sz w:val="24"/>
        </w:rPr>
      </w:pPr>
      <w:r>
        <w:rPr>
          <w:i/>
          <w:sz w:val="24"/>
        </w:rPr>
        <w:t xml:space="preserve">«Обществознание» </w:t>
      </w:r>
      <w:r>
        <w:rPr>
          <w:sz w:val="24"/>
        </w:rPr>
        <w:t xml:space="preserve">(по 1 часу в неделю в </w:t>
      </w:r>
      <w:r w:rsidR="005C0517">
        <w:rPr>
          <w:sz w:val="24"/>
        </w:rPr>
        <w:t>8</w:t>
      </w:r>
      <w:r>
        <w:rPr>
          <w:sz w:val="24"/>
        </w:rPr>
        <w:t xml:space="preserve">-9 классах), </w:t>
      </w:r>
      <w:r>
        <w:rPr>
          <w:i/>
          <w:sz w:val="24"/>
        </w:rPr>
        <w:t xml:space="preserve">«География» </w:t>
      </w:r>
      <w:r>
        <w:rPr>
          <w:sz w:val="24"/>
        </w:rPr>
        <w:t>(по 2 часа в неделю в</w:t>
      </w:r>
      <w:r>
        <w:rPr>
          <w:spacing w:val="1"/>
          <w:sz w:val="24"/>
        </w:rPr>
        <w:t xml:space="preserve"> </w:t>
      </w:r>
      <w:r w:rsidR="005C0517">
        <w:rPr>
          <w:spacing w:val="1"/>
          <w:sz w:val="24"/>
        </w:rPr>
        <w:t>8</w:t>
      </w:r>
      <w:r>
        <w:rPr>
          <w:sz w:val="24"/>
        </w:rPr>
        <w:t>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классах).</w:t>
      </w:r>
    </w:p>
    <w:p w:rsidR="000839E4" w:rsidRDefault="00507AB9">
      <w:pPr>
        <w:pStyle w:val="a3"/>
        <w:spacing w:before="1"/>
        <w:ind w:left="1470"/>
        <w:jc w:val="both"/>
      </w:pPr>
      <w:r>
        <w:t>Учебный</w:t>
      </w:r>
      <w:r>
        <w:rPr>
          <w:spacing w:val="96"/>
        </w:rPr>
        <w:t xml:space="preserve"> </w:t>
      </w:r>
      <w:r>
        <w:t xml:space="preserve">предмет  </w:t>
      </w:r>
      <w:r>
        <w:rPr>
          <w:spacing w:val="40"/>
        </w:rPr>
        <w:t xml:space="preserve"> </w:t>
      </w:r>
      <w:r>
        <w:t xml:space="preserve">«История»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рамках  </w:t>
      </w:r>
      <w:r>
        <w:rPr>
          <w:spacing w:val="41"/>
        </w:rPr>
        <w:t xml:space="preserve"> </w:t>
      </w:r>
      <w:r>
        <w:t xml:space="preserve">обязательной  </w:t>
      </w:r>
      <w:r>
        <w:rPr>
          <w:spacing w:val="34"/>
        </w:rPr>
        <w:t xml:space="preserve"> </w:t>
      </w:r>
      <w:r>
        <w:t xml:space="preserve">предметной  </w:t>
      </w:r>
      <w:r>
        <w:rPr>
          <w:spacing w:val="37"/>
        </w:rPr>
        <w:t xml:space="preserve"> </w:t>
      </w:r>
      <w:r>
        <w:t>области</w:t>
      </w:r>
    </w:p>
    <w:p w:rsidR="000839E4" w:rsidRDefault="00507AB9">
      <w:pPr>
        <w:pStyle w:val="a3"/>
        <w:ind w:left="762" w:right="626"/>
        <w:jc w:val="both"/>
      </w:pPr>
      <w:proofErr w:type="gramStart"/>
      <w:r>
        <w:t>«Общественно-научные предметы» в соответствии с ФОП ООО включает в себя учебные</w:t>
      </w:r>
      <w:r>
        <w:rPr>
          <w:spacing w:val="1"/>
        </w:rPr>
        <w:t xml:space="preserve"> </w:t>
      </w:r>
      <w:r>
        <w:t>курсы «История России» и</w:t>
      </w:r>
      <w:r>
        <w:rPr>
          <w:spacing w:val="60"/>
        </w:rPr>
        <w:t xml:space="preserve"> </w:t>
      </w:r>
      <w:r>
        <w:t>«Всеобщая история», на которые суммарно отводится по 2</w:t>
      </w:r>
      <w:r>
        <w:rPr>
          <w:spacing w:val="1"/>
        </w:rPr>
        <w:t xml:space="preserve"> </w:t>
      </w:r>
      <w:r>
        <w:t>часа в неделю в 5–9-х классах.</w:t>
      </w:r>
      <w:proofErr w:type="gramEnd"/>
      <w:r>
        <w:t xml:space="preserve"> В 9-м классе в соответствии с ФОП ООО и Методическими</w:t>
      </w:r>
      <w:r>
        <w:rPr>
          <w:spacing w:val="-57"/>
        </w:rPr>
        <w:t xml:space="preserve"> </w:t>
      </w:r>
      <w:r>
        <w:t xml:space="preserve">рекомендациями, которые </w:t>
      </w:r>
      <w:proofErr w:type="spellStart"/>
      <w:r>
        <w:t>Минпросвещения</w:t>
      </w:r>
      <w:proofErr w:type="spellEnd"/>
      <w:r>
        <w:t xml:space="preserve"> направило письмом от 03.03.2023 № 03-327, в</w:t>
      </w:r>
      <w:r>
        <w:rPr>
          <w:spacing w:val="-57"/>
        </w:rPr>
        <w:t xml:space="preserve"> </w:t>
      </w:r>
      <w:r>
        <w:t>учебный предмет «История», помимо учебных курсов «История России» и «Всеобщая</w:t>
      </w:r>
      <w:r>
        <w:rPr>
          <w:spacing w:val="1"/>
        </w:rPr>
        <w:t xml:space="preserve"> </w:t>
      </w:r>
      <w:r>
        <w:t>история»,</w:t>
      </w:r>
      <w:r>
        <w:rPr>
          <w:spacing w:val="-2"/>
        </w:rPr>
        <w:t xml:space="preserve"> </w:t>
      </w:r>
      <w:r>
        <w:t>включен</w:t>
      </w:r>
      <w:r>
        <w:rPr>
          <w:spacing w:val="-1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часов.</w:t>
      </w:r>
    </w:p>
    <w:p w:rsidR="000839E4" w:rsidRDefault="00507AB9">
      <w:pPr>
        <w:pStyle w:val="a3"/>
        <w:ind w:left="762" w:right="624" w:firstLine="707"/>
        <w:jc w:val="both"/>
        <w:rPr>
          <w:rFonts w:ascii="Arial MT" w:hAnsi="Arial MT"/>
        </w:rPr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уменьшено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 xml:space="preserve">иностранный язык </w:t>
      </w:r>
      <w:r>
        <w:rPr>
          <w:rFonts w:ascii="Arial MT" w:hAnsi="Arial MT"/>
        </w:rPr>
        <w:t>(</w:t>
      </w:r>
      <w:r>
        <w:t>английский</w:t>
      </w:r>
      <w:r>
        <w:rPr>
          <w:rFonts w:ascii="Arial MT" w:hAnsi="Arial MT"/>
        </w:rPr>
        <w:t>/</w:t>
      </w:r>
      <w:r>
        <w:t>немецкий</w:t>
      </w:r>
      <w:r>
        <w:rPr>
          <w:rFonts w:ascii="Arial MT" w:hAnsi="Arial MT"/>
        </w:rPr>
        <w:t>)</w:t>
      </w:r>
      <w:r>
        <w:t>»</w:t>
      </w:r>
      <w:r>
        <w:rPr>
          <w:rFonts w:ascii="Arial MT" w:hAnsi="Arial MT"/>
        </w:rPr>
        <w:t xml:space="preserve">. </w:t>
      </w:r>
      <w:r>
        <w:t>Часы перераспределены с целью 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1"/>
        </w:rPr>
        <w:t xml:space="preserve"> </w:t>
      </w:r>
      <w:r>
        <w:t>«Введение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новейшую</w:t>
      </w:r>
      <w:r>
        <w:rPr>
          <w:spacing w:val="8"/>
        </w:rPr>
        <w:t xml:space="preserve"> </w:t>
      </w:r>
      <w:r>
        <w:t>историю</w:t>
      </w:r>
      <w:r>
        <w:rPr>
          <w:spacing w:val="7"/>
        </w:rPr>
        <w:t xml:space="preserve"> </w:t>
      </w:r>
      <w:r>
        <w:t>России»</w:t>
      </w:r>
      <w:r>
        <w:rPr>
          <w:rFonts w:ascii="Arial MT" w:hAnsi="Arial MT"/>
        </w:rPr>
        <w:t>.</w:t>
      </w:r>
    </w:p>
    <w:p w:rsidR="000839E4" w:rsidRDefault="00507AB9">
      <w:pPr>
        <w:spacing w:before="1"/>
        <w:ind w:left="147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Естественно-научные</w:t>
      </w:r>
      <w:proofErr w:type="gram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предметами</w:t>
      </w:r>
    </w:p>
    <w:p w:rsidR="000839E4" w:rsidRDefault="00507AB9">
      <w:pPr>
        <w:pStyle w:val="a3"/>
        <w:ind w:left="762" w:right="623"/>
        <w:jc w:val="both"/>
      </w:pPr>
      <w:r>
        <w:rPr>
          <w:i/>
        </w:rPr>
        <w:t xml:space="preserve">«Физика» </w:t>
      </w:r>
      <w:r>
        <w:t>(2 часа в неделю в 8 классах, 3 часа в неделю в 9-х классах), «</w:t>
      </w:r>
      <w:r>
        <w:rPr>
          <w:i/>
        </w:rPr>
        <w:t xml:space="preserve">Биология» </w:t>
      </w:r>
      <w:r>
        <w:t>(2 часа в неделю в 8-9 классах), «</w:t>
      </w:r>
      <w:r>
        <w:rPr>
          <w:i/>
        </w:rPr>
        <w:t xml:space="preserve">Химия» </w:t>
      </w:r>
      <w:r>
        <w:t>(по 2 часа в неделю в 8-9</w:t>
      </w:r>
      <w:r>
        <w:rPr>
          <w:spacing w:val="-57"/>
        </w:rPr>
        <w:t xml:space="preserve"> </w:t>
      </w:r>
      <w:r>
        <w:t>классах).</w:t>
      </w:r>
    </w:p>
    <w:p w:rsidR="000839E4" w:rsidRDefault="00507AB9">
      <w:pPr>
        <w:pStyle w:val="a3"/>
        <w:ind w:left="762" w:right="625" w:firstLine="707"/>
        <w:jc w:val="both"/>
      </w:pPr>
      <w:r>
        <w:t xml:space="preserve">Предметная область </w:t>
      </w:r>
      <w:r>
        <w:rPr>
          <w:b/>
        </w:rPr>
        <w:t xml:space="preserve">«Искусство» </w:t>
      </w:r>
      <w:r>
        <w:t>представлена учебным предмет</w:t>
      </w:r>
      <w:r w:rsidR="005C0517">
        <w:t>ом</w:t>
      </w:r>
      <w:r>
        <w:t xml:space="preserve"> </w:t>
      </w:r>
      <w:r>
        <w:rPr>
          <w:i/>
        </w:rPr>
        <w:t>«Музыка»</w:t>
      </w:r>
      <w:r>
        <w:rPr>
          <w:i/>
          <w:spacing w:val="1"/>
        </w:rPr>
        <w:t xml:space="preserve"> </w:t>
      </w:r>
      <w:r>
        <w:t>(1 час в неделю в 8 классах</w:t>
      </w:r>
      <w:r w:rsidR="005C0517">
        <w:t>).</w:t>
      </w:r>
    </w:p>
    <w:p w:rsidR="000839E4" w:rsidRDefault="00507AB9">
      <w:pPr>
        <w:pStyle w:val="a3"/>
        <w:ind w:left="762" w:right="539" w:firstLine="707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</w:t>
      </w:r>
      <w:r w:rsidR="005C0517">
        <w:rPr>
          <w:b/>
        </w:rPr>
        <w:t>Труд (т</w:t>
      </w:r>
      <w:r>
        <w:rPr>
          <w:b/>
        </w:rPr>
        <w:t>ехнология</w:t>
      </w:r>
      <w:r w:rsidR="005C0517">
        <w:rPr>
          <w:b/>
        </w:rPr>
        <w:t>)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rPr>
          <w:i/>
        </w:rPr>
        <w:t>«</w:t>
      </w:r>
      <w:r w:rsidR="005C0517">
        <w:rPr>
          <w:i/>
        </w:rPr>
        <w:t>Труд (т</w:t>
      </w:r>
      <w:r>
        <w:rPr>
          <w:i/>
        </w:rPr>
        <w:t>ехнология</w:t>
      </w:r>
      <w:r w:rsidR="005C0517">
        <w:rPr>
          <w:i/>
        </w:rPr>
        <w:t>)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 w:rsidR="005C0517">
        <w:rPr>
          <w:spacing w:val="60"/>
        </w:rPr>
        <w:t>1</w:t>
      </w:r>
      <w:r>
        <w:rPr>
          <w:spacing w:val="-57"/>
        </w:rPr>
        <w:t xml:space="preserve"> </w:t>
      </w:r>
      <w:r>
        <w:t>час</w:t>
      </w:r>
      <w:r w:rsidR="005C0517">
        <w:t>у</w:t>
      </w:r>
      <w:r>
        <w:t xml:space="preserve"> 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 8</w:t>
      </w:r>
      <w:r w:rsidR="005C0517">
        <w:t xml:space="preserve"> и 9</w:t>
      </w:r>
      <w:r>
        <w:t xml:space="preserve"> классе).</w:t>
      </w:r>
    </w:p>
    <w:p w:rsidR="000839E4" w:rsidRDefault="00507AB9">
      <w:pPr>
        <w:ind w:left="762" w:right="627" w:firstLine="70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 w:rsidR="005C0517">
        <w:rPr>
          <w:b/>
          <w:sz w:val="24"/>
        </w:rPr>
        <w:t xml:space="preserve"> защиты Родины</w:t>
      </w:r>
      <w:r>
        <w:rPr>
          <w:b/>
          <w:sz w:val="24"/>
        </w:rPr>
        <w:t xml:space="preserve">» </w:t>
      </w:r>
      <w:r>
        <w:rPr>
          <w:sz w:val="24"/>
        </w:rPr>
        <w:t xml:space="preserve">представлена учебными предметами </w:t>
      </w:r>
      <w:r>
        <w:rPr>
          <w:i/>
          <w:sz w:val="24"/>
        </w:rPr>
        <w:t xml:space="preserve">«Физическая культура»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часа в неделю в </w:t>
      </w:r>
      <w:r w:rsidR="005C0517">
        <w:rPr>
          <w:sz w:val="24"/>
        </w:rPr>
        <w:t>8</w:t>
      </w:r>
      <w:r>
        <w:rPr>
          <w:sz w:val="24"/>
        </w:rPr>
        <w:t xml:space="preserve"> класс</w:t>
      </w:r>
      <w:r w:rsidR="00DD53CB">
        <w:rPr>
          <w:sz w:val="24"/>
        </w:rPr>
        <w:t>е, 1 час в неделю в 9 классе</w:t>
      </w:r>
      <w:r>
        <w:rPr>
          <w:sz w:val="24"/>
        </w:rPr>
        <w:t>), «</w:t>
      </w:r>
      <w:r>
        <w:rPr>
          <w:i/>
          <w:sz w:val="24"/>
        </w:rPr>
        <w:t xml:space="preserve">Основы безопасности </w:t>
      </w:r>
      <w:r w:rsidR="005C0517">
        <w:rPr>
          <w:i/>
          <w:sz w:val="24"/>
        </w:rPr>
        <w:t>и защиты Родины</w:t>
      </w:r>
      <w:r>
        <w:rPr>
          <w:i/>
          <w:sz w:val="24"/>
        </w:rPr>
        <w:t xml:space="preserve">» </w:t>
      </w:r>
      <w:r>
        <w:rPr>
          <w:sz w:val="24"/>
        </w:rPr>
        <w:t>(по 1 часу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8-9 классах).</w:t>
      </w:r>
    </w:p>
    <w:p w:rsidR="000839E4" w:rsidRDefault="000839E4">
      <w:pPr>
        <w:pStyle w:val="a3"/>
        <w:spacing w:before="5"/>
      </w:pPr>
    </w:p>
    <w:p w:rsidR="000839E4" w:rsidRDefault="00507AB9">
      <w:pPr>
        <w:pStyle w:val="2"/>
        <w:spacing w:line="274" w:lineRule="exact"/>
        <w:ind w:left="2723"/>
        <w:jc w:val="both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6A213D" w:rsidRDefault="006A213D">
      <w:pPr>
        <w:pStyle w:val="a3"/>
        <w:ind w:left="762" w:right="627" w:firstLine="707"/>
        <w:jc w:val="both"/>
      </w:pPr>
    </w:p>
    <w:p w:rsidR="006A213D" w:rsidRDefault="006A213D" w:rsidP="006A213D">
      <w:pPr>
        <w:widowControl/>
        <w:tabs>
          <w:tab w:val="left" w:pos="993"/>
        </w:tabs>
        <w:autoSpaceDE/>
        <w:autoSpaceDN/>
        <w:ind w:right="180"/>
        <w:jc w:val="both"/>
        <w:rPr>
          <w:color w:val="000000"/>
          <w:sz w:val="24"/>
          <w:szCs w:val="24"/>
        </w:rPr>
      </w:pPr>
      <w:r w:rsidRPr="00407735">
        <w:rPr>
          <w:bCs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 ФОП</w:t>
      </w:r>
      <w:r>
        <w:rPr>
          <w:bCs/>
          <w:color w:val="000000"/>
          <w:sz w:val="24"/>
          <w:szCs w:val="24"/>
        </w:rPr>
        <w:t xml:space="preserve"> О</w:t>
      </w:r>
      <w:r w:rsidRPr="00407735">
        <w:rPr>
          <w:bCs/>
          <w:color w:val="000000"/>
          <w:sz w:val="24"/>
          <w:szCs w:val="24"/>
        </w:rPr>
        <w:t xml:space="preserve">ОО, утвержденной приказом </w:t>
      </w:r>
      <w:proofErr w:type="spellStart"/>
      <w:r w:rsidRPr="007D0E76">
        <w:rPr>
          <w:color w:val="000000"/>
          <w:sz w:val="24"/>
          <w:szCs w:val="24"/>
        </w:rPr>
        <w:t>Минпросвещения</w:t>
      </w:r>
      <w:proofErr w:type="spellEnd"/>
      <w:r w:rsidRPr="007D0E76">
        <w:rPr>
          <w:color w:val="000000"/>
          <w:sz w:val="24"/>
          <w:szCs w:val="24"/>
        </w:rPr>
        <w:t xml:space="preserve"> от 18.05.2023№ 37</w:t>
      </w:r>
      <w:r>
        <w:rPr>
          <w:color w:val="000000"/>
          <w:sz w:val="24"/>
          <w:szCs w:val="24"/>
        </w:rPr>
        <w:t>2</w:t>
      </w:r>
      <w:r w:rsidRPr="007D0E76">
        <w:rPr>
          <w:color w:val="000000"/>
          <w:sz w:val="24"/>
          <w:szCs w:val="24"/>
        </w:rPr>
        <w:t>.</w:t>
      </w:r>
    </w:p>
    <w:p w:rsidR="006A213D" w:rsidRPr="00407735" w:rsidRDefault="006A213D" w:rsidP="006A213D">
      <w:pPr>
        <w:rPr>
          <w:color w:val="000000"/>
          <w:sz w:val="24"/>
          <w:szCs w:val="24"/>
        </w:rPr>
      </w:pPr>
      <w:r w:rsidRPr="00407735">
        <w:rPr>
          <w:bCs/>
          <w:color w:val="000000"/>
          <w:sz w:val="24"/>
          <w:szCs w:val="24"/>
        </w:rPr>
        <w:lastRenderedPageBreak/>
        <w:t>и Положением о текущем контроле и промежуточной аттестации МОУ «</w:t>
      </w:r>
      <w:r>
        <w:rPr>
          <w:bCs/>
          <w:color w:val="000000"/>
          <w:sz w:val="24"/>
          <w:szCs w:val="24"/>
        </w:rPr>
        <w:t>Василье</w:t>
      </w:r>
      <w:r w:rsidRPr="00407735">
        <w:rPr>
          <w:bCs/>
          <w:color w:val="000000"/>
          <w:sz w:val="24"/>
          <w:szCs w:val="24"/>
        </w:rPr>
        <w:t>вская основная общеобразовательная школа»</w:t>
      </w:r>
    </w:p>
    <w:p w:rsidR="006A213D" w:rsidRDefault="006A213D" w:rsidP="006A213D">
      <w:pPr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Промежуточная аттестация обучающихся 8-9 классов проводится в конце каждого учебного период</w:t>
      </w:r>
      <w:proofErr w:type="gramStart"/>
      <w:r>
        <w:rPr>
          <w:color w:val="000000"/>
          <w:sz w:val="24"/>
          <w:szCs w:val="24"/>
          <w:lang w:bidi="ru-RU"/>
        </w:rPr>
        <w:t>а(</w:t>
      </w:r>
      <w:proofErr w:type="gramEnd"/>
      <w:r>
        <w:rPr>
          <w:color w:val="000000"/>
          <w:sz w:val="24"/>
          <w:szCs w:val="24"/>
          <w:lang w:bidi="ru-RU"/>
        </w:rPr>
        <w:t>четверть, учебный год)</w:t>
      </w:r>
      <w:r>
        <w:rPr>
          <w:iCs/>
          <w:color w:val="000000"/>
          <w:sz w:val="24"/>
          <w:szCs w:val="24"/>
          <w:lang w:bidi="ru-RU"/>
        </w:rPr>
        <w:t xml:space="preserve">по </w:t>
      </w:r>
      <w:r>
        <w:rPr>
          <w:color w:val="000000"/>
          <w:sz w:val="24"/>
          <w:szCs w:val="24"/>
          <w:lang w:bidi="ru-RU"/>
        </w:rPr>
        <w:t xml:space="preserve"> каждому учебному предмету, предусмотренному учебным планом.</w:t>
      </w:r>
    </w:p>
    <w:p w:rsidR="006A213D" w:rsidRDefault="006A213D" w:rsidP="006A213D">
      <w:pPr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Промежуточная аттестация обучающихся проводится на основе результатов накопительной оценки и результатов выполнения тематических проверочных </w:t>
      </w:r>
      <w:proofErr w:type="gramStart"/>
      <w:r>
        <w:rPr>
          <w:color w:val="000000"/>
          <w:sz w:val="24"/>
          <w:szCs w:val="24"/>
          <w:lang w:bidi="ru-RU"/>
        </w:rPr>
        <w:t>работ</w:t>
      </w:r>
      <w:proofErr w:type="gramEnd"/>
      <w:r>
        <w:rPr>
          <w:color w:val="000000"/>
          <w:sz w:val="24"/>
          <w:szCs w:val="24"/>
          <w:lang w:bidi="ru-RU"/>
        </w:rPr>
        <w:t xml:space="preserve">  и фиксируются в классном журнале не позднее последнего учебного дня учебного периода.</w:t>
      </w:r>
    </w:p>
    <w:p w:rsidR="006A213D" w:rsidRDefault="006A213D" w:rsidP="006A213D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Промежуточная аттестация, 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2"/>
        <w:gridCol w:w="928"/>
        <w:gridCol w:w="6530"/>
      </w:tblGrid>
      <w:tr w:rsidR="006A213D" w:rsidRPr="00D27B9E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13D" w:rsidRPr="00D27B9E" w:rsidRDefault="006A213D" w:rsidP="006A213D">
            <w:pPr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Предметы, курсы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13D" w:rsidRPr="00D27B9E" w:rsidRDefault="006A213D" w:rsidP="006A213D">
            <w:pPr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213D" w:rsidRPr="00D27B9E" w:rsidRDefault="006A213D" w:rsidP="006A213D">
            <w:pPr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промежуточной аттестации</w:t>
            </w:r>
          </w:p>
        </w:tc>
      </w:tr>
      <w:tr w:rsidR="006A213D" w:rsidRPr="00212C1A" w:rsidTr="006A213D">
        <w:trPr>
          <w:trHeight w:val="335"/>
        </w:trPr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212C1A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212C1A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212C1A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212C1A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Иностранный язык (</w:t>
            </w:r>
            <w:r>
              <w:rPr>
                <w:color w:val="000000"/>
                <w:sz w:val="24"/>
                <w:szCs w:val="24"/>
                <w:lang w:bidi="ru-RU"/>
              </w:rPr>
              <w:t>английский</w:t>
            </w:r>
            <w:r w:rsidRPr="00D27B9E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212C1A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212C1A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Второй иностранный язык (немецкий)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212C1A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212C1A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Алгебра 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212C1A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212C1A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Геометрия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212C1A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212C1A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Вероятность и статистика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212C1A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D27B9E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12C1A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EE5773">
              <w:rPr>
                <w:color w:val="000000"/>
                <w:sz w:val="24"/>
                <w:szCs w:val="24"/>
                <w:lang w:bidi="ru-RU"/>
              </w:rPr>
              <w:t xml:space="preserve"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</w:t>
            </w:r>
            <w:r w:rsidRPr="00EE5773">
              <w:rPr>
                <w:color w:val="000000"/>
                <w:sz w:val="24"/>
                <w:szCs w:val="24"/>
                <w:lang w:bidi="ru-RU"/>
              </w:rPr>
              <w:lastRenderedPageBreak/>
              <w:t>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lastRenderedPageBreak/>
              <w:t>Обществознание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EE5773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Труд (т</w:t>
            </w:r>
            <w:r w:rsidRPr="00D27B9E">
              <w:rPr>
                <w:color w:val="000000"/>
                <w:sz w:val="24"/>
                <w:szCs w:val="24"/>
                <w:lang w:bidi="ru-RU"/>
              </w:rPr>
              <w:t>ехнология</w:t>
            </w:r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A213D" w:rsidRPr="00E25330" w:rsidTr="006A213D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27B9E">
              <w:rPr>
                <w:color w:val="000000"/>
                <w:sz w:val="24"/>
                <w:szCs w:val="24"/>
                <w:lang w:bidi="ru-RU"/>
              </w:rPr>
              <w:t xml:space="preserve">Основы безопасности </w:t>
            </w:r>
            <w:r>
              <w:rPr>
                <w:color w:val="000000"/>
                <w:sz w:val="24"/>
                <w:szCs w:val="24"/>
                <w:lang w:bidi="ru-RU"/>
              </w:rPr>
              <w:t>и защиты Родины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D27B9E" w:rsidRDefault="006A213D" w:rsidP="006A213D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3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13D" w:rsidRPr="00E25330" w:rsidRDefault="006A213D" w:rsidP="006A213D">
            <w:r w:rsidRPr="00D026D5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6A213D" w:rsidRPr="00097D29" w:rsidRDefault="006A213D" w:rsidP="006A213D">
      <w:pPr>
        <w:spacing w:line="256" w:lineRule="auto"/>
        <w:jc w:val="both"/>
        <w:rPr>
          <w:sz w:val="24"/>
          <w:szCs w:val="24"/>
        </w:rPr>
        <w:sectPr w:rsidR="006A213D" w:rsidRPr="00097D29" w:rsidSect="006A213D">
          <w:pgSz w:w="11900" w:h="16820"/>
          <w:pgMar w:top="802" w:right="1080" w:bottom="1440" w:left="1080" w:header="720" w:footer="720" w:gutter="0"/>
          <w:cols w:space="720"/>
        </w:sectPr>
      </w:pPr>
    </w:p>
    <w:p w:rsidR="006A213D" w:rsidRPr="00097D29" w:rsidRDefault="006A213D" w:rsidP="006A213D">
      <w:pPr>
        <w:spacing w:line="232" w:lineRule="auto"/>
        <w:rPr>
          <w:sz w:val="24"/>
          <w:szCs w:val="24"/>
        </w:rPr>
        <w:sectPr w:rsidR="006A213D" w:rsidRPr="00097D29" w:rsidSect="006A213D">
          <w:type w:val="continuous"/>
          <w:pgSz w:w="11900" w:h="16820"/>
          <w:pgMar w:top="1440" w:right="1080" w:bottom="1440" w:left="1080" w:header="720" w:footer="720" w:gutter="0"/>
          <w:cols w:space="720"/>
          <w:docGrid w:linePitch="299"/>
        </w:sectPr>
      </w:pPr>
    </w:p>
    <w:p w:rsidR="000839E4" w:rsidRDefault="00507AB9">
      <w:pPr>
        <w:pStyle w:val="2"/>
        <w:ind w:right="967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839E4" w:rsidRDefault="00507AB9">
      <w:pPr>
        <w:spacing w:before="5" w:after="11" w:line="235" w:lineRule="auto"/>
        <w:ind w:left="764" w:right="631"/>
        <w:jc w:val="center"/>
        <w:rPr>
          <w:i/>
          <w:sz w:val="24"/>
        </w:rPr>
      </w:pPr>
      <w:r>
        <w:rPr>
          <w:b/>
          <w:sz w:val="24"/>
        </w:rPr>
        <w:t>МОУ «</w:t>
      </w:r>
      <w:proofErr w:type="gramStart"/>
      <w:r w:rsidR="00EC7553">
        <w:rPr>
          <w:b/>
          <w:sz w:val="24"/>
        </w:rPr>
        <w:t>Васильевская</w:t>
      </w:r>
      <w:proofErr w:type="gramEnd"/>
      <w:r w:rsidR="00EC7553">
        <w:rPr>
          <w:b/>
          <w:sz w:val="24"/>
        </w:rPr>
        <w:t xml:space="preserve"> ООШ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C0517">
        <w:rPr>
          <w:b/>
          <w:sz w:val="24"/>
        </w:rPr>
        <w:t>4</w:t>
      </w:r>
      <w:r>
        <w:rPr>
          <w:b/>
          <w:sz w:val="24"/>
        </w:rPr>
        <w:t>-202</w:t>
      </w:r>
      <w:r w:rsidR="005C0517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(годовой)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84"/>
        <w:gridCol w:w="64"/>
        <w:gridCol w:w="1015"/>
        <w:gridCol w:w="1015"/>
        <w:gridCol w:w="1007"/>
      </w:tblGrid>
      <w:tr w:rsidR="000839E4" w:rsidTr="005C0517">
        <w:trPr>
          <w:trHeight w:val="405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before="1"/>
              <w:ind w:left="369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84" w:type="dxa"/>
            <w:vMerge w:val="restart"/>
          </w:tcPr>
          <w:p w:rsidR="000839E4" w:rsidRDefault="00507AB9">
            <w:pPr>
              <w:pStyle w:val="TableParagraph"/>
              <w:spacing w:before="1"/>
              <w:ind w:right="1561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0839E4" w:rsidRDefault="00507AB9">
            <w:pPr>
              <w:pStyle w:val="TableParagraph"/>
              <w:spacing w:line="234" w:lineRule="exact"/>
              <w:ind w:left="1814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101" w:type="dxa"/>
            <w:gridSpan w:val="4"/>
          </w:tcPr>
          <w:p w:rsidR="000839E4" w:rsidRDefault="00507AB9">
            <w:pPr>
              <w:pStyle w:val="TableParagraph"/>
              <w:spacing w:before="1"/>
              <w:ind w:left="65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839E4" w:rsidTr="005C0517">
        <w:trPr>
          <w:trHeight w:val="345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before="1"/>
              <w:ind w:left="124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before="1"/>
              <w:ind w:left="123" w:right="121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before="1"/>
              <w:ind w:left="123" w:right="1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07" w:type="dxa"/>
          </w:tcPr>
          <w:p w:rsidR="000839E4" w:rsidRDefault="00507AB9">
            <w:pPr>
              <w:pStyle w:val="TableParagraph"/>
              <w:spacing w:before="1"/>
              <w:ind w:left="206" w:right="19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839E4" w:rsidTr="005C0517">
        <w:trPr>
          <w:trHeight w:val="251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line="252" w:lineRule="exact"/>
              <w:ind w:left="846" w:right="610" w:hanging="214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2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2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2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0839E4" w:rsidTr="005C0517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Литература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before="1" w:line="233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before="1" w:line="233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before="1" w:line="233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before="1" w:line="233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0839E4" w:rsidTr="005C0517">
        <w:trPr>
          <w:trHeight w:val="335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ind w:left="846" w:right="282" w:hanging="540"/>
              <w:rPr>
                <w:b/>
              </w:rPr>
            </w:pPr>
            <w:r>
              <w:rPr>
                <w:b/>
              </w:rPr>
              <w:t>Родной язык и родная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(русский)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51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839E4" w:rsidTr="005C0517">
        <w:trPr>
          <w:trHeight w:val="505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6" w:lineRule="exact"/>
            </w:pP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  <w:p w:rsidR="000839E4" w:rsidRDefault="00507AB9">
            <w:pPr>
              <w:pStyle w:val="TableParagraph"/>
              <w:spacing w:line="240" w:lineRule="exact"/>
            </w:pPr>
            <w:r>
              <w:t>(русская)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51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839E4" w:rsidTr="005C0517">
        <w:trPr>
          <w:trHeight w:val="506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line="251" w:lineRule="exact"/>
              <w:ind w:left="386"/>
              <w:rPr>
                <w:b/>
              </w:rPr>
            </w:pPr>
            <w:r>
              <w:rPr>
                <w:b/>
              </w:rPr>
              <w:t>Иностранные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tabs>
                <w:tab w:val="left" w:pos="2132"/>
              </w:tabs>
              <w:spacing w:line="246" w:lineRule="exact"/>
            </w:pPr>
            <w:r>
              <w:t>Иностранный</w:t>
            </w:r>
            <w:r>
              <w:tab/>
              <w:t>язык</w:t>
            </w:r>
          </w:p>
          <w:p w:rsidR="000839E4" w:rsidRDefault="00507AB9" w:rsidP="007F2B8D">
            <w:pPr>
              <w:pStyle w:val="TableParagraph"/>
              <w:spacing w:line="240" w:lineRule="exact"/>
            </w:pPr>
            <w:r>
              <w:t>(английский)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51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0839E4" w:rsidTr="005C0517">
        <w:trPr>
          <w:trHeight w:val="758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tabs>
                <w:tab w:val="left" w:pos="1326"/>
              </w:tabs>
              <w:spacing w:line="246" w:lineRule="exact"/>
            </w:pPr>
            <w:r>
              <w:t>Второй</w:t>
            </w:r>
            <w:r>
              <w:tab/>
              <w:t>иностранный</w:t>
            </w:r>
          </w:p>
          <w:p w:rsidR="000839E4" w:rsidRDefault="00507AB9" w:rsidP="007F2B8D">
            <w:pPr>
              <w:pStyle w:val="TableParagraph"/>
              <w:tabs>
                <w:tab w:val="left" w:pos="1350"/>
              </w:tabs>
              <w:spacing w:line="254" w:lineRule="exact"/>
              <w:ind w:right="96"/>
            </w:pPr>
            <w:r>
              <w:t>язык</w:t>
            </w:r>
            <w:r>
              <w:tab/>
            </w:r>
            <w:proofErr w:type="gramStart"/>
            <w:r>
              <w:rPr>
                <w:spacing w:val="-1"/>
              </w:rPr>
              <w:t>(</w:t>
            </w:r>
            <w:r>
              <w:rPr>
                <w:spacing w:val="-52"/>
              </w:rPr>
              <w:t xml:space="preserve"> </w:t>
            </w:r>
            <w:proofErr w:type="gramEnd"/>
            <w:r>
              <w:t>немецкий)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51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0839E4" w:rsidTr="005C0517">
        <w:trPr>
          <w:trHeight w:val="306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ind w:left="731" w:right="671" w:hanging="34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07" w:type="dxa"/>
          </w:tcPr>
          <w:p w:rsidR="000839E4" w:rsidRDefault="000839E4">
            <w:pPr>
              <w:pStyle w:val="TableParagraph"/>
              <w:ind w:left="0"/>
            </w:pPr>
          </w:p>
        </w:tc>
      </w:tr>
      <w:tr w:rsidR="000839E4" w:rsidTr="005C0517">
        <w:trPr>
          <w:trHeight w:val="306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Алгебра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51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0839E4" w:rsidTr="005C0517">
        <w:trPr>
          <w:trHeight w:val="306"/>
        </w:trPr>
        <w:tc>
          <w:tcPr>
            <w:tcW w:w="2835" w:type="dxa"/>
            <w:vMerge w:val="restart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3" w:lineRule="exact"/>
            </w:pPr>
            <w:r>
              <w:t>Геометрия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48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8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8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48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839E4" w:rsidTr="005C0517">
        <w:trPr>
          <w:trHeight w:val="307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1" w:lineRule="exact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46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07" w:type="dxa"/>
          </w:tcPr>
          <w:p w:rsidR="000839E4" w:rsidRDefault="000839E4">
            <w:pPr>
              <w:pStyle w:val="TableParagraph"/>
              <w:spacing w:line="246" w:lineRule="exact"/>
              <w:ind w:left="205" w:right="199"/>
              <w:jc w:val="center"/>
              <w:rPr>
                <w:b/>
              </w:rPr>
            </w:pPr>
          </w:p>
        </w:tc>
      </w:tr>
      <w:tr w:rsidR="000839E4" w:rsidTr="005C0517">
        <w:trPr>
          <w:trHeight w:val="280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1" w:lineRule="exact"/>
            </w:pPr>
            <w:r>
              <w:t>Информатика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46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6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6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46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839E4" w:rsidTr="005C0517">
        <w:trPr>
          <w:trHeight w:val="254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line="242" w:lineRule="auto"/>
              <w:ind w:left="923" w:right="244" w:hanging="653"/>
              <w:rPr>
                <w:b/>
              </w:rPr>
            </w:pPr>
            <w:r>
              <w:rPr>
                <w:b/>
              </w:rPr>
              <w:t>Общественно-научные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История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34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0839E4" w:rsidTr="005C0517">
        <w:trPr>
          <w:trHeight w:val="402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1" w:lineRule="exact"/>
            </w:pPr>
            <w:r>
              <w:t>Обществознание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46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6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6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46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839E4" w:rsidTr="005C0517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2" w:lineRule="exact"/>
            </w:pPr>
            <w:r>
              <w:t>География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2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32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839E4" w:rsidTr="005C0517">
        <w:trPr>
          <w:trHeight w:val="254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line="242" w:lineRule="auto"/>
              <w:ind w:left="923" w:right="303" w:hanging="598"/>
              <w:rPr>
                <w:b/>
              </w:rPr>
            </w:pPr>
            <w:proofErr w:type="gramStart"/>
            <w:r>
              <w:rPr>
                <w:b/>
              </w:rPr>
              <w:t>Естественно-научные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Физика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34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0839E4" w:rsidTr="005C0517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2" w:lineRule="exact"/>
            </w:pPr>
            <w:r>
              <w:t>Химия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07" w:type="dxa"/>
          </w:tcPr>
          <w:p w:rsidR="000839E4" w:rsidRDefault="00507AB9">
            <w:pPr>
              <w:pStyle w:val="TableParagraph"/>
              <w:spacing w:line="232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839E4" w:rsidTr="005C0517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Биология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34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839E4" w:rsidTr="005C0517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34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839E4" w:rsidTr="005C0517">
        <w:trPr>
          <w:trHeight w:val="254"/>
        </w:trPr>
        <w:tc>
          <w:tcPr>
            <w:tcW w:w="2835" w:type="dxa"/>
          </w:tcPr>
          <w:p w:rsidR="000839E4" w:rsidRDefault="005C0517" w:rsidP="005C0517">
            <w:pPr>
              <w:pStyle w:val="TableParagraph"/>
              <w:spacing w:line="234" w:lineRule="exact"/>
              <w:ind w:left="830"/>
              <w:rPr>
                <w:b/>
              </w:rPr>
            </w:pPr>
            <w:r>
              <w:rPr>
                <w:b/>
              </w:rPr>
              <w:t>Труд (т</w:t>
            </w:r>
            <w:r w:rsidR="00507AB9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2684" w:type="dxa"/>
          </w:tcPr>
          <w:p w:rsidR="000839E4" w:rsidRDefault="005C0517" w:rsidP="005C0517">
            <w:pPr>
              <w:pStyle w:val="TableParagraph"/>
              <w:spacing w:line="234" w:lineRule="exact"/>
            </w:pPr>
            <w:r>
              <w:t>Труд (т</w:t>
            </w:r>
            <w:r w:rsidR="00507AB9">
              <w:t>ехнология</w:t>
            </w:r>
            <w:r>
              <w:t>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15" w:type="dxa"/>
          </w:tcPr>
          <w:p w:rsidR="000839E4" w:rsidRPr="00F953AA" w:rsidRDefault="00F953AA" w:rsidP="00F953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F953A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34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839E4" w:rsidTr="005C0517">
        <w:trPr>
          <w:trHeight w:val="251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ind w:left="197" w:right="189"/>
              <w:jc w:val="center"/>
              <w:rPr>
                <w:b/>
              </w:rPr>
            </w:pPr>
            <w:r>
              <w:rPr>
                <w:b/>
              </w:rPr>
              <w:t>Физическая культура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основы безопасности</w:t>
            </w:r>
          </w:p>
          <w:p w:rsidR="000839E4" w:rsidRDefault="005C0517">
            <w:pPr>
              <w:pStyle w:val="TableParagraph"/>
              <w:spacing w:line="248" w:lineRule="exact"/>
              <w:ind w:left="198" w:right="188"/>
              <w:jc w:val="center"/>
              <w:rPr>
                <w:b/>
              </w:rPr>
            </w:pPr>
            <w:r>
              <w:rPr>
                <w:b/>
              </w:rPr>
              <w:t>и защиты Родины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2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2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15" w:type="dxa"/>
          </w:tcPr>
          <w:p w:rsidR="000839E4" w:rsidRDefault="00F953AA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07" w:type="dxa"/>
          </w:tcPr>
          <w:p w:rsidR="000839E4" w:rsidRDefault="00F953AA">
            <w:pPr>
              <w:pStyle w:val="TableParagraph"/>
              <w:spacing w:line="232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0839E4" w:rsidTr="005C0517">
        <w:trPr>
          <w:trHeight w:val="505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1" w:lineRule="exact"/>
            </w:pPr>
            <w:r>
              <w:t>Основы безопасности</w:t>
            </w:r>
          </w:p>
          <w:p w:rsidR="000839E4" w:rsidRDefault="005C0517">
            <w:pPr>
              <w:pStyle w:val="TableParagraph"/>
              <w:spacing w:before="1" w:line="244" w:lineRule="exact"/>
            </w:pPr>
            <w:r>
              <w:t>и защиты Родины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6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6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07" w:type="dxa"/>
          </w:tcPr>
          <w:p w:rsidR="000839E4" w:rsidRDefault="00507AB9">
            <w:pPr>
              <w:pStyle w:val="TableParagraph"/>
              <w:spacing w:line="246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839E4" w:rsidTr="005C0517">
        <w:trPr>
          <w:trHeight w:val="254"/>
        </w:trPr>
        <w:tc>
          <w:tcPr>
            <w:tcW w:w="5519" w:type="dxa"/>
            <w:gridSpan w:val="2"/>
            <w:shd w:val="clear" w:color="auto" w:fill="CCEBFF"/>
          </w:tcPr>
          <w:p w:rsidR="000839E4" w:rsidRDefault="00507AB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4" w:type="dxa"/>
            <w:shd w:val="clear" w:color="auto" w:fill="CCEBFF"/>
          </w:tcPr>
          <w:p w:rsidR="000839E4" w:rsidRDefault="000839E4">
            <w:pPr>
              <w:pStyle w:val="TableParagraph"/>
              <w:spacing w:line="234" w:lineRule="exact"/>
              <w:ind w:left="124" w:right="119"/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CCEBFF"/>
          </w:tcPr>
          <w:p w:rsidR="000839E4" w:rsidRDefault="00507AB9">
            <w:pPr>
              <w:pStyle w:val="TableParagraph"/>
              <w:spacing w:line="234" w:lineRule="exact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015" w:type="dxa"/>
            <w:shd w:val="clear" w:color="auto" w:fill="CCEBFF"/>
          </w:tcPr>
          <w:p w:rsidR="000839E4" w:rsidRDefault="00507AB9">
            <w:pPr>
              <w:pStyle w:val="TableParagraph"/>
              <w:spacing w:line="234" w:lineRule="exact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007" w:type="dxa"/>
            <w:shd w:val="clear" w:color="auto" w:fill="CCEBFF"/>
          </w:tcPr>
          <w:p w:rsidR="000839E4" w:rsidRDefault="00F953AA">
            <w:pPr>
              <w:pStyle w:val="TableParagraph"/>
              <w:spacing w:line="234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2244</w:t>
            </w:r>
          </w:p>
        </w:tc>
      </w:tr>
      <w:tr w:rsidR="000839E4" w:rsidTr="005C0517">
        <w:trPr>
          <w:trHeight w:val="505"/>
        </w:trPr>
        <w:tc>
          <w:tcPr>
            <w:tcW w:w="5519" w:type="dxa"/>
            <w:gridSpan w:val="2"/>
            <w:shd w:val="clear" w:color="auto" w:fill="CCEBFF"/>
          </w:tcPr>
          <w:p w:rsidR="000839E4" w:rsidRDefault="00507AB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образовательных</w:t>
            </w:r>
            <w:proofErr w:type="gramEnd"/>
          </w:p>
          <w:p w:rsidR="000839E4" w:rsidRDefault="00507AB9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отношений</w:t>
            </w:r>
          </w:p>
        </w:tc>
        <w:tc>
          <w:tcPr>
            <w:tcW w:w="64" w:type="dxa"/>
            <w:shd w:val="clear" w:color="auto" w:fill="CCEBFF"/>
          </w:tcPr>
          <w:p w:rsidR="000839E4" w:rsidRDefault="000839E4">
            <w:pPr>
              <w:pStyle w:val="TableParagraph"/>
              <w:spacing w:line="246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CCEBFF"/>
          </w:tcPr>
          <w:p w:rsidR="000839E4" w:rsidRDefault="00507AB9">
            <w:pPr>
              <w:pStyle w:val="TableParagraph"/>
              <w:spacing w:line="24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5" w:type="dxa"/>
            <w:shd w:val="clear" w:color="auto" w:fill="CCEBFF"/>
          </w:tcPr>
          <w:p w:rsidR="000839E4" w:rsidRDefault="00507AB9">
            <w:pPr>
              <w:pStyle w:val="TableParagraph"/>
              <w:spacing w:line="24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7" w:type="dxa"/>
            <w:shd w:val="clear" w:color="auto" w:fill="CCEBFF"/>
          </w:tcPr>
          <w:p w:rsidR="000839E4" w:rsidRDefault="00507AB9">
            <w:pPr>
              <w:pStyle w:val="TableParagraph"/>
              <w:spacing w:line="24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39E4" w:rsidTr="005C0517">
        <w:trPr>
          <w:trHeight w:val="251"/>
        </w:trPr>
        <w:tc>
          <w:tcPr>
            <w:tcW w:w="5519" w:type="dxa"/>
            <w:gridSpan w:val="2"/>
            <w:shd w:val="clear" w:color="auto" w:fill="CCFFFF"/>
          </w:tcPr>
          <w:p w:rsidR="000839E4" w:rsidRDefault="00507AB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64" w:type="dxa"/>
            <w:shd w:val="clear" w:color="auto" w:fill="CCFFFF"/>
          </w:tcPr>
          <w:p w:rsidR="000839E4" w:rsidRDefault="000839E4">
            <w:pPr>
              <w:pStyle w:val="TableParagraph"/>
              <w:spacing w:line="232" w:lineRule="exact"/>
              <w:ind w:left="124" w:right="119"/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CCFFFF"/>
          </w:tcPr>
          <w:p w:rsidR="000839E4" w:rsidRDefault="00507AB9">
            <w:pPr>
              <w:pStyle w:val="TableParagraph"/>
              <w:spacing w:line="232" w:lineRule="exact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015" w:type="dxa"/>
            <w:shd w:val="clear" w:color="auto" w:fill="CCFFFF"/>
          </w:tcPr>
          <w:p w:rsidR="000839E4" w:rsidRDefault="00507AB9">
            <w:pPr>
              <w:pStyle w:val="TableParagraph"/>
              <w:spacing w:line="232" w:lineRule="exact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007" w:type="dxa"/>
            <w:shd w:val="clear" w:color="auto" w:fill="CCFFFF"/>
          </w:tcPr>
          <w:p w:rsidR="000839E4" w:rsidRDefault="00F953AA">
            <w:pPr>
              <w:pStyle w:val="TableParagraph"/>
              <w:spacing w:line="232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2244</w:t>
            </w:r>
          </w:p>
        </w:tc>
      </w:tr>
    </w:tbl>
    <w:p w:rsidR="000839E4" w:rsidRDefault="000839E4">
      <w:pPr>
        <w:pStyle w:val="a3"/>
        <w:rPr>
          <w:i/>
          <w:sz w:val="20"/>
        </w:rPr>
      </w:pPr>
    </w:p>
    <w:p w:rsidR="000839E4" w:rsidRDefault="000839E4">
      <w:pPr>
        <w:pStyle w:val="a3"/>
        <w:spacing w:before="5"/>
        <w:rPr>
          <w:i/>
          <w:sz w:val="19"/>
        </w:rPr>
      </w:pPr>
    </w:p>
    <w:p w:rsidR="000839E4" w:rsidRDefault="00507AB9">
      <w:pPr>
        <w:pStyle w:val="2"/>
        <w:spacing w:before="90"/>
        <w:ind w:right="967"/>
      </w:pPr>
      <w:r>
        <w:t>Учебный</w:t>
      </w:r>
      <w:r>
        <w:rPr>
          <w:spacing w:val="-2"/>
        </w:rPr>
        <w:t xml:space="preserve"> </w:t>
      </w:r>
      <w:r>
        <w:t>план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21B23" w:rsidRDefault="00507AB9">
      <w:pPr>
        <w:spacing w:after="3"/>
        <w:ind w:left="764" w:right="631"/>
        <w:jc w:val="center"/>
        <w:rPr>
          <w:b/>
          <w:spacing w:val="-57"/>
          <w:sz w:val="24"/>
        </w:rPr>
      </w:pPr>
      <w:r>
        <w:rPr>
          <w:b/>
          <w:sz w:val="24"/>
        </w:rPr>
        <w:t>МОУ «</w:t>
      </w:r>
      <w:r w:rsidR="007F2B8D">
        <w:rPr>
          <w:b/>
          <w:sz w:val="24"/>
        </w:rPr>
        <w:t>Васильевская ООШ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</w:p>
    <w:p w:rsidR="000839E4" w:rsidRDefault="00507AB9">
      <w:pPr>
        <w:spacing w:after="3"/>
        <w:ind w:left="764" w:right="631"/>
        <w:jc w:val="center"/>
        <w:rPr>
          <w:b/>
          <w:i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D53CB">
        <w:rPr>
          <w:b/>
          <w:sz w:val="24"/>
        </w:rPr>
        <w:t>4</w:t>
      </w:r>
      <w:r>
        <w:rPr>
          <w:b/>
          <w:sz w:val="24"/>
        </w:rPr>
        <w:t>-202</w:t>
      </w:r>
      <w:r w:rsidR="00DD53CB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(недельный)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84"/>
        <w:gridCol w:w="64"/>
        <w:gridCol w:w="1015"/>
        <w:gridCol w:w="1015"/>
        <w:gridCol w:w="1007"/>
      </w:tblGrid>
      <w:tr w:rsidR="000839E4" w:rsidTr="00DD53CB">
        <w:trPr>
          <w:trHeight w:val="405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before="1"/>
              <w:ind w:left="369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84" w:type="dxa"/>
            <w:vMerge w:val="restart"/>
          </w:tcPr>
          <w:p w:rsidR="000839E4" w:rsidRDefault="00507AB9">
            <w:pPr>
              <w:pStyle w:val="TableParagraph"/>
              <w:spacing w:before="1"/>
              <w:ind w:right="1561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0839E4" w:rsidRDefault="00507AB9">
            <w:pPr>
              <w:pStyle w:val="TableParagraph"/>
              <w:spacing w:line="234" w:lineRule="exact"/>
              <w:ind w:left="1814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101" w:type="dxa"/>
            <w:gridSpan w:val="4"/>
          </w:tcPr>
          <w:p w:rsidR="000839E4" w:rsidRDefault="00507AB9">
            <w:pPr>
              <w:pStyle w:val="TableParagraph"/>
              <w:spacing w:before="1"/>
              <w:ind w:left="65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839E4" w:rsidTr="00DD53CB">
        <w:trPr>
          <w:trHeight w:val="345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124" w:right="122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3" w:right="121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3" w:right="1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007" w:type="dxa"/>
          </w:tcPr>
          <w:p w:rsidR="000839E4" w:rsidRDefault="00507AB9">
            <w:pPr>
              <w:pStyle w:val="TableParagraph"/>
              <w:spacing w:line="251" w:lineRule="exact"/>
              <w:ind w:left="206" w:right="19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839E4" w:rsidTr="00DD53CB">
        <w:trPr>
          <w:trHeight w:val="251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line="252" w:lineRule="exact"/>
              <w:ind w:left="846" w:right="610" w:hanging="214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2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2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839E4" w:rsidTr="00DD53CB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Литература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before="1" w:line="233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before="1" w:line="233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before="1" w:line="233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39E4" w:rsidTr="00DD53CB">
        <w:trPr>
          <w:trHeight w:val="335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ind w:left="846" w:right="282" w:hanging="540"/>
              <w:rPr>
                <w:b/>
              </w:rPr>
            </w:pPr>
            <w:r>
              <w:rPr>
                <w:b/>
              </w:rPr>
              <w:t>Родной язык и родная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(русский)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124" w:right="121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3" w:right="1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51" w:lineRule="exact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39E4" w:rsidTr="00DD53CB">
        <w:trPr>
          <w:trHeight w:val="506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6" w:lineRule="exact"/>
            </w:pP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  <w:p w:rsidR="000839E4" w:rsidRDefault="00507AB9">
            <w:pPr>
              <w:pStyle w:val="TableParagraph"/>
              <w:spacing w:line="240" w:lineRule="exact"/>
            </w:pPr>
            <w:r>
              <w:t>(русская)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124" w:right="121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3" w:right="1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51" w:lineRule="exact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39E4" w:rsidTr="00DD53CB">
        <w:trPr>
          <w:trHeight w:val="506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line="252" w:lineRule="exact"/>
              <w:ind w:left="386"/>
              <w:rPr>
                <w:b/>
              </w:rPr>
            </w:pPr>
            <w:r>
              <w:rPr>
                <w:b/>
              </w:rPr>
              <w:t>Иностранные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tabs>
                <w:tab w:val="left" w:pos="2132"/>
              </w:tabs>
              <w:spacing w:line="247" w:lineRule="exact"/>
            </w:pPr>
            <w:r>
              <w:t>Иностранный</w:t>
            </w:r>
            <w:r>
              <w:tab/>
              <w:t>язык</w:t>
            </w:r>
          </w:p>
          <w:p w:rsidR="000839E4" w:rsidRDefault="00507AB9" w:rsidP="007F2B8D">
            <w:pPr>
              <w:pStyle w:val="TableParagraph"/>
              <w:spacing w:line="240" w:lineRule="exact"/>
            </w:pPr>
            <w:r>
              <w:t>(английский)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2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839E4" w:rsidTr="00DD53CB">
        <w:trPr>
          <w:trHeight w:val="757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tabs>
                <w:tab w:val="left" w:pos="1326"/>
              </w:tabs>
              <w:spacing w:line="246" w:lineRule="exact"/>
            </w:pPr>
            <w:r>
              <w:t>Второй</w:t>
            </w:r>
            <w:r>
              <w:tab/>
              <w:t>иностранный</w:t>
            </w:r>
          </w:p>
          <w:p w:rsidR="000839E4" w:rsidRDefault="00507AB9" w:rsidP="007F2B8D">
            <w:pPr>
              <w:pStyle w:val="TableParagraph"/>
              <w:tabs>
                <w:tab w:val="left" w:pos="1350"/>
              </w:tabs>
              <w:spacing w:line="254" w:lineRule="exact"/>
              <w:ind w:right="96"/>
            </w:pPr>
            <w:r>
              <w:t>язык</w:t>
            </w:r>
            <w:r>
              <w:tab/>
            </w:r>
            <w:proofErr w:type="gramStart"/>
            <w:r>
              <w:rPr>
                <w:spacing w:val="-1"/>
              </w:rPr>
              <w:t>(</w:t>
            </w:r>
            <w:r>
              <w:rPr>
                <w:spacing w:val="-52"/>
              </w:rPr>
              <w:t xml:space="preserve"> </w:t>
            </w:r>
            <w:proofErr w:type="gramEnd"/>
            <w:r>
              <w:t>немецкий)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51" w:lineRule="exact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7AB9">
              <w:rPr>
                <w:b/>
              </w:rPr>
              <w:t>,5</w:t>
            </w:r>
          </w:p>
        </w:tc>
      </w:tr>
      <w:tr w:rsidR="000839E4" w:rsidTr="00DD53CB">
        <w:trPr>
          <w:trHeight w:val="306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ind w:left="731" w:right="671" w:hanging="34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07" w:type="dxa"/>
          </w:tcPr>
          <w:p w:rsidR="000839E4" w:rsidRDefault="000839E4">
            <w:pPr>
              <w:pStyle w:val="TableParagraph"/>
              <w:ind w:left="0"/>
            </w:pPr>
          </w:p>
        </w:tc>
      </w:tr>
      <w:tr w:rsidR="000839E4" w:rsidTr="00DD53CB">
        <w:trPr>
          <w:trHeight w:val="304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Алгебра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51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839E4" w:rsidTr="00DD53CB">
        <w:trPr>
          <w:trHeight w:val="306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9" w:lineRule="exact"/>
            </w:pPr>
            <w:r>
              <w:t>Геометрия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39E4" w:rsidTr="00DD53CB">
        <w:trPr>
          <w:trHeight w:val="306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07" w:type="dxa"/>
          </w:tcPr>
          <w:p w:rsidR="000839E4" w:rsidRDefault="000839E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</w:p>
        </w:tc>
      </w:tr>
      <w:tr w:rsidR="000839E4" w:rsidTr="00DD53CB">
        <w:trPr>
          <w:trHeight w:val="280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Информатика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39E4" w:rsidTr="00DD53CB">
        <w:trPr>
          <w:trHeight w:val="253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ind w:left="923" w:right="244" w:hanging="653"/>
              <w:rPr>
                <w:b/>
              </w:rPr>
            </w:pPr>
            <w:r>
              <w:rPr>
                <w:b/>
              </w:rPr>
              <w:t>Общественно-научные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История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4" w:lineRule="exact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07AB9">
              <w:rPr>
                <w:b/>
              </w:rPr>
              <w:t>,5</w:t>
            </w:r>
          </w:p>
        </w:tc>
      </w:tr>
      <w:tr w:rsidR="000839E4" w:rsidTr="00DD53CB">
        <w:trPr>
          <w:trHeight w:val="403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39E4" w:rsidTr="00DD53CB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2" w:lineRule="exact"/>
            </w:pPr>
            <w:r>
              <w:t>География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39E4" w:rsidTr="00DD53CB">
        <w:trPr>
          <w:trHeight w:val="253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ind w:left="923" w:right="303" w:hanging="598"/>
              <w:rPr>
                <w:b/>
              </w:rPr>
            </w:pPr>
            <w:proofErr w:type="gramStart"/>
            <w:r>
              <w:rPr>
                <w:b/>
              </w:rPr>
              <w:t>Естественно-научные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Физика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39E4" w:rsidTr="00DD53CB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2" w:lineRule="exact"/>
            </w:pPr>
            <w:r>
              <w:t>Химия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7" w:type="dxa"/>
          </w:tcPr>
          <w:p w:rsidR="000839E4" w:rsidRDefault="00507AB9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39E4" w:rsidTr="00DD53CB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Биология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39E4" w:rsidTr="00DD53CB">
        <w:trPr>
          <w:trHeight w:val="505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line="246" w:lineRule="exact"/>
              <w:ind w:left="897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684" w:type="dxa"/>
          </w:tcPr>
          <w:p w:rsidR="000839E4" w:rsidRDefault="000839E4">
            <w:pPr>
              <w:pStyle w:val="TableParagraph"/>
              <w:spacing w:line="246" w:lineRule="exact"/>
            </w:pP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46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07" w:type="dxa"/>
          </w:tcPr>
          <w:p w:rsidR="000839E4" w:rsidRDefault="000839E4">
            <w:pPr>
              <w:pStyle w:val="TableParagraph"/>
              <w:spacing w:line="246" w:lineRule="exact"/>
              <w:ind w:left="6"/>
              <w:jc w:val="center"/>
              <w:rPr>
                <w:b/>
              </w:rPr>
            </w:pPr>
          </w:p>
        </w:tc>
      </w:tr>
      <w:tr w:rsidR="000839E4" w:rsidTr="00DD53CB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2" w:lineRule="exact"/>
            </w:pPr>
            <w:r>
              <w:t>Музыка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5" w:type="dxa"/>
          </w:tcPr>
          <w:p w:rsidR="000839E4" w:rsidRDefault="00083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39E4" w:rsidTr="00DD53CB">
        <w:trPr>
          <w:trHeight w:val="254"/>
        </w:trPr>
        <w:tc>
          <w:tcPr>
            <w:tcW w:w="2835" w:type="dxa"/>
          </w:tcPr>
          <w:p w:rsidR="000839E4" w:rsidRDefault="00DD53CB" w:rsidP="00DD53CB">
            <w:pPr>
              <w:pStyle w:val="TableParagraph"/>
              <w:spacing w:line="234" w:lineRule="exact"/>
              <w:ind w:left="830"/>
              <w:rPr>
                <w:b/>
              </w:rPr>
            </w:pPr>
            <w:r>
              <w:rPr>
                <w:b/>
              </w:rPr>
              <w:t>Труд (т</w:t>
            </w:r>
            <w:r w:rsidR="00507AB9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2684" w:type="dxa"/>
          </w:tcPr>
          <w:p w:rsidR="000839E4" w:rsidRDefault="00DD53CB" w:rsidP="00DD53CB">
            <w:pPr>
              <w:pStyle w:val="TableParagraph"/>
              <w:spacing w:line="234" w:lineRule="exact"/>
            </w:pPr>
            <w:r>
              <w:t>Труд (т</w:t>
            </w:r>
            <w:r w:rsidR="00507AB9">
              <w:t>ехнология</w:t>
            </w:r>
            <w:r>
              <w:t>)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5" w:type="dxa"/>
          </w:tcPr>
          <w:p w:rsidR="000839E4" w:rsidRPr="00D143B1" w:rsidRDefault="00D143B1" w:rsidP="00D143B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143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39E4" w:rsidTr="00DD53CB">
        <w:trPr>
          <w:trHeight w:val="253"/>
        </w:trPr>
        <w:tc>
          <w:tcPr>
            <w:tcW w:w="2835" w:type="dxa"/>
            <w:vMerge w:val="restart"/>
          </w:tcPr>
          <w:p w:rsidR="000839E4" w:rsidRDefault="00507AB9">
            <w:pPr>
              <w:pStyle w:val="TableParagraph"/>
              <w:spacing w:line="246" w:lineRule="exact"/>
              <w:ind w:left="194" w:right="189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</w:p>
          <w:p w:rsidR="000839E4" w:rsidRDefault="00507AB9" w:rsidP="00DD53CB">
            <w:pPr>
              <w:pStyle w:val="TableParagraph"/>
              <w:spacing w:line="252" w:lineRule="exact"/>
              <w:ind w:left="197" w:right="189"/>
              <w:jc w:val="center"/>
              <w:rPr>
                <w:b/>
              </w:rPr>
            </w:pPr>
            <w:r>
              <w:rPr>
                <w:b/>
              </w:rPr>
              <w:t>основы безопасности</w:t>
            </w:r>
            <w:r w:rsidR="00DD53CB">
              <w:rPr>
                <w:b/>
              </w:rPr>
              <w:t xml:space="preserve"> и защиты Родины</w:t>
            </w: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34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</w:tcPr>
          <w:p w:rsidR="000839E4" w:rsidRDefault="00D143B1">
            <w:pPr>
              <w:pStyle w:val="TableParagraph"/>
              <w:spacing w:line="234" w:lineRule="exact"/>
              <w:ind w:left="44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7" w:type="dxa"/>
          </w:tcPr>
          <w:p w:rsidR="000839E4" w:rsidRDefault="00DD53CB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839E4" w:rsidTr="00DD53CB">
        <w:trPr>
          <w:trHeight w:val="506"/>
        </w:trPr>
        <w:tc>
          <w:tcPr>
            <w:tcW w:w="2835" w:type="dxa"/>
            <w:vMerge/>
            <w:tcBorders>
              <w:top w:val="nil"/>
            </w:tcBorders>
          </w:tcPr>
          <w:p w:rsidR="000839E4" w:rsidRDefault="000839E4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0839E4" w:rsidRDefault="00507AB9">
            <w:pPr>
              <w:pStyle w:val="TableParagraph"/>
              <w:spacing w:line="240" w:lineRule="exact"/>
            </w:pPr>
            <w:r>
              <w:t>Основы безопасности</w:t>
            </w:r>
          </w:p>
          <w:p w:rsidR="000839E4" w:rsidRDefault="00DD53CB" w:rsidP="00DD53CB">
            <w:pPr>
              <w:pStyle w:val="TableParagraph"/>
              <w:spacing w:line="246" w:lineRule="exact"/>
            </w:pPr>
            <w:r>
              <w:t>и защиты Родины</w:t>
            </w:r>
          </w:p>
        </w:tc>
        <w:tc>
          <w:tcPr>
            <w:tcW w:w="64" w:type="dxa"/>
          </w:tcPr>
          <w:p w:rsidR="000839E4" w:rsidRDefault="000839E4">
            <w:pPr>
              <w:pStyle w:val="TableParagraph"/>
              <w:ind w:left="0"/>
            </w:pP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5" w:type="dxa"/>
          </w:tcPr>
          <w:p w:rsidR="000839E4" w:rsidRDefault="00507AB9">
            <w:pPr>
              <w:pStyle w:val="TableParagraph"/>
              <w:spacing w:line="246" w:lineRule="exact"/>
              <w:ind w:left="44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7" w:type="dxa"/>
          </w:tcPr>
          <w:p w:rsidR="000839E4" w:rsidRDefault="00507AB9">
            <w:pPr>
              <w:pStyle w:val="TableParagraph"/>
              <w:spacing w:line="24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39E4" w:rsidTr="00DD53CB">
        <w:trPr>
          <w:trHeight w:val="251"/>
        </w:trPr>
        <w:tc>
          <w:tcPr>
            <w:tcW w:w="5519" w:type="dxa"/>
            <w:gridSpan w:val="2"/>
            <w:shd w:val="clear" w:color="auto" w:fill="CCEBFF"/>
          </w:tcPr>
          <w:p w:rsidR="000839E4" w:rsidRDefault="00507AB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4" w:type="dxa"/>
            <w:shd w:val="clear" w:color="auto" w:fill="CCEBFF"/>
          </w:tcPr>
          <w:p w:rsidR="000839E4" w:rsidRDefault="000839E4">
            <w:pPr>
              <w:pStyle w:val="TableParagraph"/>
              <w:spacing w:line="232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CCEBFF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15" w:type="dxa"/>
            <w:shd w:val="clear" w:color="auto" w:fill="CCEBFF"/>
          </w:tcPr>
          <w:p w:rsidR="000839E4" w:rsidRDefault="00507AB9">
            <w:pPr>
              <w:pStyle w:val="TableParagraph"/>
              <w:spacing w:line="232" w:lineRule="exact"/>
              <w:ind w:left="392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07" w:type="dxa"/>
            <w:shd w:val="clear" w:color="auto" w:fill="CCEBFF"/>
          </w:tcPr>
          <w:p w:rsidR="000839E4" w:rsidRDefault="00DD53CB">
            <w:pPr>
              <w:pStyle w:val="TableParagraph"/>
              <w:spacing w:line="232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0839E4" w:rsidTr="00DD53CB">
        <w:trPr>
          <w:trHeight w:val="506"/>
        </w:trPr>
        <w:tc>
          <w:tcPr>
            <w:tcW w:w="5519" w:type="dxa"/>
            <w:gridSpan w:val="2"/>
            <w:shd w:val="clear" w:color="auto" w:fill="CCEBFF"/>
          </w:tcPr>
          <w:p w:rsidR="000839E4" w:rsidRDefault="00507AB9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образовательных</w:t>
            </w:r>
            <w:proofErr w:type="gramEnd"/>
          </w:p>
          <w:p w:rsidR="000839E4" w:rsidRDefault="00507AB9">
            <w:pPr>
              <w:pStyle w:val="TableParagraph"/>
              <w:spacing w:before="1" w:line="239" w:lineRule="exact"/>
              <w:rPr>
                <w:b/>
              </w:rPr>
            </w:pPr>
            <w:r>
              <w:rPr>
                <w:b/>
              </w:rPr>
              <w:t>отношений</w:t>
            </w:r>
          </w:p>
        </w:tc>
        <w:tc>
          <w:tcPr>
            <w:tcW w:w="64" w:type="dxa"/>
            <w:shd w:val="clear" w:color="auto" w:fill="CCEBFF"/>
          </w:tcPr>
          <w:p w:rsidR="000839E4" w:rsidRDefault="000839E4">
            <w:pPr>
              <w:pStyle w:val="TableParagraph"/>
              <w:spacing w:line="246" w:lineRule="exact"/>
              <w:ind w:left="0"/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CCEBFF"/>
          </w:tcPr>
          <w:p w:rsidR="000839E4" w:rsidRDefault="00507AB9">
            <w:pPr>
              <w:pStyle w:val="TableParagraph"/>
              <w:spacing w:line="24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5" w:type="dxa"/>
            <w:shd w:val="clear" w:color="auto" w:fill="CCEBFF"/>
          </w:tcPr>
          <w:p w:rsidR="000839E4" w:rsidRDefault="00507AB9">
            <w:pPr>
              <w:pStyle w:val="TableParagraph"/>
              <w:spacing w:line="246" w:lineRule="exact"/>
              <w:ind w:left="44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7" w:type="dxa"/>
            <w:shd w:val="clear" w:color="auto" w:fill="CCEBFF"/>
          </w:tcPr>
          <w:p w:rsidR="000839E4" w:rsidRDefault="00507AB9">
            <w:pPr>
              <w:pStyle w:val="TableParagraph"/>
              <w:spacing w:line="24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39E4" w:rsidTr="00DD53CB">
        <w:trPr>
          <w:trHeight w:val="251"/>
        </w:trPr>
        <w:tc>
          <w:tcPr>
            <w:tcW w:w="5519" w:type="dxa"/>
            <w:gridSpan w:val="2"/>
            <w:tcBorders>
              <w:bottom w:val="single" w:sz="6" w:space="0" w:color="000000"/>
            </w:tcBorders>
            <w:shd w:val="clear" w:color="auto" w:fill="CCFFFF"/>
          </w:tcPr>
          <w:p w:rsidR="000839E4" w:rsidRDefault="00507AB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val="clear" w:color="auto" w:fill="CCFFFF"/>
          </w:tcPr>
          <w:p w:rsidR="000839E4" w:rsidRDefault="000839E4">
            <w:pPr>
              <w:pStyle w:val="TableParagraph"/>
              <w:spacing w:line="232" w:lineRule="exact"/>
              <w:ind w:left="122" w:right="122"/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bottom w:val="single" w:sz="6" w:space="0" w:color="000000"/>
            </w:tcBorders>
            <w:shd w:val="clear" w:color="auto" w:fill="CCFFFF"/>
          </w:tcPr>
          <w:p w:rsidR="000839E4" w:rsidRDefault="00507AB9">
            <w:pPr>
              <w:pStyle w:val="TableParagraph"/>
              <w:spacing w:line="232" w:lineRule="exact"/>
              <w:ind w:left="122" w:right="12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  <w:shd w:val="clear" w:color="auto" w:fill="CCFFFF"/>
          </w:tcPr>
          <w:p w:rsidR="000839E4" w:rsidRDefault="00507AB9">
            <w:pPr>
              <w:pStyle w:val="TableParagraph"/>
              <w:spacing w:line="232" w:lineRule="exact"/>
              <w:ind w:left="392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  <w:shd w:val="clear" w:color="auto" w:fill="CCFFFF"/>
          </w:tcPr>
          <w:p w:rsidR="000839E4" w:rsidRDefault="00DD53CB">
            <w:pPr>
              <w:pStyle w:val="TableParagraph"/>
              <w:spacing w:line="232" w:lineRule="exact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507AB9" w:rsidRDefault="00507AB9"/>
    <w:sectPr w:rsidR="00507AB9">
      <w:footerReference w:type="default" r:id="rId10"/>
      <w:pgSz w:w="11910" w:h="16840"/>
      <w:pgMar w:top="1120" w:right="22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FA" w:rsidRDefault="005A0BFA">
      <w:r>
        <w:separator/>
      </w:r>
    </w:p>
  </w:endnote>
  <w:endnote w:type="continuationSeparator" w:id="0">
    <w:p w:rsidR="005A0BFA" w:rsidRDefault="005A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3D" w:rsidRDefault="006A213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778.15pt;width:12pt;height:15.3pt;z-index:-251658752;mso-position-horizontal-relative:page;mso-position-vertical-relative:page" filled="f" stroked="f">
          <v:textbox inset="0,0,0,0">
            <w:txbxContent>
              <w:p w:rsidR="006A213D" w:rsidRDefault="006A213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32CC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FA" w:rsidRDefault="005A0BFA">
      <w:r>
        <w:separator/>
      </w:r>
    </w:p>
  </w:footnote>
  <w:footnote w:type="continuationSeparator" w:id="0">
    <w:p w:rsidR="005A0BFA" w:rsidRDefault="005A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220"/>
    <w:multiLevelType w:val="hybridMultilevel"/>
    <w:tmpl w:val="715438D4"/>
    <w:lvl w:ilvl="0" w:tplc="7BC846B6">
      <w:numFmt w:val="bullet"/>
      <w:lvlText w:val=""/>
      <w:lvlJc w:val="left"/>
      <w:pPr>
        <w:ind w:left="7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CE9216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C7269DA0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3" w:tplc="A5AAD6BE">
      <w:numFmt w:val="bullet"/>
      <w:lvlText w:val="•"/>
      <w:lvlJc w:val="left"/>
      <w:pPr>
        <w:ind w:left="3755" w:hanging="281"/>
      </w:pPr>
      <w:rPr>
        <w:rFonts w:hint="default"/>
        <w:lang w:val="ru-RU" w:eastAsia="en-US" w:bidi="ar-SA"/>
      </w:rPr>
    </w:lvl>
    <w:lvl w:ilvl="4" w:tplc="D396CA24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52285776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AD1EC9DE">
      <w:numFmt w:val="bullet"/>
      <w:lvlText w:val="•"/>
      <w:lvlJc w:val="left"/>
      <w:pPr>
        <w:ind w:left="6751" w:hanging="281"/>
      </w:pPr>
      <w:rPr>
        <w:rFonts w:hint="default"/>
        <w:lang w:val="ru-RU" w:eastAsia="en-US" w:bidi="ar-SA"/>
      </w:rPr>
    </w:lvl>
    <w:lvl w:ilvl="7" w:tplc="D5383F92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38C8C22C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1">
    <w:nsid w:val="34B966FB"/>
    <w:multiLevelType w:val="hybridMultilevel"/>
    <w:tmpl w:val="8F9A6ED0"/>
    <w:lvl w:ilvl="0" w:tplc="9D64B490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E26D8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7A0CB6BC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F63E2E8C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05C6BBB6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5" w:tplc="BEFE87A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E98428D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3654AD90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FCC48E8A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2">
    <w:nsid w:val="3FB30675"/>
    <w:multiLevelType w:val="hybridMultilevel"/>
    <w:tmpl w:val="D13A1EEC"/>
    <w:lvl w:ilvl="0" w:tplc="AA3C486E">
      <w:numFmt w:val="bullet"/>
      <w:lvlText w:val=""/>
      <w:lvlJc w:val="left"/>
      <w:pPr>
        <w:ind w:left="762" w:hanging="1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4A7FB0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2" w:tplc="F6FE0414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3" w:tplc="E80A8E68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4" w:tplc="CF1E2C3C">
      <w:numFmt w:val="bullet"/>
      <w:lvlText w:val="•"/>
      <w:lvlJc w:val="left"/>
      <w:pPr>
        <w:ind w:left="4754" w:hanging="144"/>
      </w:pPr>
      <w:rPr>
        <w:rFonts w:hint="default"/>
        <w:lang w:val="ru-RU" w:eastAsia="en-US" w:bidi="ar-SA"/>
      </w:rPr>
    </w:lvl>
    <w:lvl w:ilvl="5" w:tplc="534AB514">
      <w:numFmt w:val="bullet"/>
      <w:lvlText w:val="•"/>
      <w:lvlJc w:val="left"/>
      <w:pPr>
        <w:ind w:left="5753" w:hanging="144"/>
      </w:pPr>
      <w:rPr>
        <w:rFonts w:hint="default"/>
        <w:lang w:val="ru-RU" w:eastAsia="en-US" w:bidi="ar-SA"/>
      </w:rPr>
    </w:lvl>
    <w:lvl w:ilvl="6" w:tplc="60FACDDE">
      <w:numFmt w:val="bullet"/>
      <w:lvlText w:val="•"/>
      <w:lvlJc w:val="left"/>
      <w:pPr>
        <w:ind w:left="6751" w:hanging="144"/>
      </w:pPr>
      <w:rPr>
        <w:rFonts w:hint="default"/>
        <w:lang w:val="ru-RU" w:eastAsia="en-US" w:bidi="ar-SA"/>
      </w:rPr>
    </w:lvl>
    <w:lvl w:ilvl="7" w:tplc="3E2476BC">
      <w:numFmt w:val="bullet"/>
      <w:lvlText w:val="•"/>
      <w:lvlJc w:val="left"/>
      <w:pPr>
        <w:ind w:left="7750" w:hanging="144"/>
      </w:pPr>
      <w:rPr>
        <w:rFonts w:hint="default"/>
        <w:lang w:val="ru-RU" w:eastAsia="en-US" w:bidi="ar-SA"/>
      </w:rPr>
    </w:lvl>
    <w:lvl w:ilvl="8" w:tplc="A11E8D16">
      <w:numFmt w:val="bullet"/>
      <w:lvlText w:val="•"/>
      <w:lvlJc w:val="left"/>
      <w:pPr>
        <w:ind w:left="874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39E4"/>
    <w:rsid w:val="00072D18"/>
    <w:rsid w:val="000839E4"/>
    <w:rsid w:val="001C144D"/>
    <w:rsid w:val="0020182E"/>
    <w:rsid w:val="002467BF"/>
    <w:rsid w:val="00254E26"/>
    <w:rsid w:val="0032138C"/>
    <w:rsid w:val="004665DD"/>
    <w:rsid w:val="004F0DF7"/>
    <w:rsid w:val="00507AB9"/>
    <w:rsid w:val="00507DBF"/>
    <w:rsid w:val="005A0BFA"/>
    <w:rsid w:val="005C0517"/>
    <w:rsid w:val="005E5709"/>
    <w:rsid w:val="006A213D"/>
    <w:rsid w:val="007F2B8D"/>
    <w:rsid w:val="00821B23"/>
    <w:rsid w:val="008B7354"/>
    <w:rsid w:val="009A4A41"/>
    <w:rsid w:val="00C76DD5"/>
    <w:rsid w:val="00D143B1"/>
    <w:rsid w:val="00DD53CB"/>
    <w:rsid w:val="00DF2D95"/>
    <w:rsid w:val="00EC7553"/>
    <w:rsid w:val="00EE32CC"/>
    <w:rsid w:val="00F953AA"/>
    <w:rsid w:val="00FB3234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 w:right="9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0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0" w:hanging="3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3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 w:right="9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0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0" w:hanging="3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3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РСШ2</dc:creator>
  <cp:lastModifiedBy>admin</cp:lastModifiedBy>
  <cp:revision>18</cp:revision>
  <cp:lastPrinted>2024-09-12T07:19:00Z</cp:lastPrinted>
  <dcterms:created xsi:type="dcterms:W3CDTF">2023-09-27T05:34:00Z</dcterms:created>
  <dcterms:modified xsi:type="dcterms:W3CDTF">2024-10-02T10:12:00Z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